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AF67" w14:textId="77777777" w:rsidR="005C4836" w:rsidRDefault="005C4836" w:rsidP="005C4836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</w:pPr>
    </w:p>
    <w:p w14:paraId="2A36BAB1" w14:textId="77777777" w:rsidR="005C4836" w:rsidRDefault="005C4836" w:rsidP="005C4836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10A4DB97" w14:textId="77777777" w:rsidR="005C4836" w:rsidRDefault="005C4836" w:rsidP="005C4836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1F88E7AE" w14:textId="77777777" w:rsidR="005C4836" w:rsidRDefault="005C4836" w:rsidP="005C4836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622CBE0C" w14:textId="77777777" w:rsidR="005C4836" w:rsidRDefault="005C4836" w:rsidP="005C4836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6983C945" w14:textId="77777777" w:rsidR="005C4836" w:rsidRDefault="005C4836" w:rsidP="005C4836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7FCD4004" w14:textId="77777777" w:rsidR="005C4836" w:rsidRDefault="005C4836" w:rsidP="005C4836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C0280A0" w14:textId="77777777" w:rsidR="005C4836" w:rsidRPr="005C4836" w:rsidRDefault="005C4836" w:rsidP="005C483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lang w:val="ru-RU"/>
        </w:rPr>
      </w:pPr>
      <w:r w:rsidRPr="005C4836">
        <w:rPr>
          <w:b/>
          <w:color w:val="000000"/>
          <w:lang w:val="ru-RU"/>
        </w:rPr>
        <w:t>РАБОЧАЯ ПРОГРАММА</w:t>
      </w:r>
    </w:p>
    <w:p w14:paraId="170D5252" w14:textId="77777777" w:rsidR="005C4836" w:rsidRPr="005C4836" w:rsidRDefault="005C4836" w:rsidP="005C483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lang w:val="ru-RU"/>
        </w:rPr>
      </w:pPr>
      <w:r w:rsidRPr="005C4836">
        <w:rPr>
          <w:b/>
          <w:color w:val="000000"/>
          <w:lang w:val="ru-RU"/>
        </w:rPr>
        <w:t xml:space="preserve"> </w:t>
      </w:r>
      <w:r w:rsidRPr="005C4836">
        <w:rPr>
          <w:b/>
          <w:lang w:val="ru-RU"/>
        </w:rPr>
        <w:t>УЧЕБНОГО ПРЕДМЕТА</w:t>
      </w:r>
    </w:p>
    <w:p w14:paraId="751BBF3F" w14:textId="77777777" w:rsidR="005C4836" w:rsidRPr="005C4836" w:rsidRDefault="005C4836" w:rsidP="005C483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lang w:val="ru-RU"/>
        </w:rPr>
      </w:pPr>
      <w:r w:rsidRPr="005C4836">
        <w:rPr>
          <w:b/>
          <w:lang w:val="ru-RU"/>
        </w:rPr>
        <w:t>«РУССКИЙ ЯЗЫК»</w:t>
      </w:r>
    </w:p>
    <w:p w14:paraId="4484BB36" w14:textId="77777777" w:rsidR="005C4836" w:rsidRPr="005C4836" w:rsidRDefault="005C4836" w:rsidP="005C483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lang w:val="ru-RU"/>
        </w:rPr>
      </w:pPr>
      <w:r w:rsidRPr="005C4836">
        <w:rPr>
          <w:b/>
          <w:lang w:val="ru-RU"/>
        </w:rPr>
        <w:t>основного общего образования</w:t>
      </w:r>
    </w:p>
    <w:p w14:paraId="330EF30A" w14:textId="77777777" w:rsidR="005C4836" w:rsidRPr="005C4836" w:rsidRDefault="005C4836" w:rsidP="005C483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lang w:val="ru-RU"/>
        </w:rPr>
      </w:pPr>
      <w:r w:rsidRPr="005C4836">
        <w:rPr>
          <w:b/>
          <w:i/>
          <w:lang w:val="ru-RU"/>
        </w:rPr>
        <w:t>(является частью раздела 2.2. ООП ООО)</w:t>
      </w:r>
    </w:p>
    <w:p w14:paraId="5F8E9A1A" w14:textId="77777777" w:rsidR="005C4836" w:rsidRPr="005C4836" w:rsidRDefault="005C4836" w:rsidP="005C483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lang w:val="ru-RU"/>
        </w:rPr>
      </w:pPr>
    </w:p>
    <w:p w14:paraId="7CBABE9E" w14:textId="77777777" w:rsidR="005C4836" w:rsidRPr="005C4836" w:rsidRDefault="005C4836" w:rsidP="005C483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lang w:val="ru-RU"/>
        </w:rPr>
      </w:pPr>
    </w:p>
    <w:p w14:paraId="232FB82C" w14:textId="77777777" w:rsidR="005C4836" w:rsidRPr="005C4836" w:rsidRDefault="005C4836" w:rsidP="005C483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lang w:val="ru-RU"/>
        </w:rPr>
      </w:pPr>
    </w:p>
    <w:p w14:paraId="78B944BA" w14:textId="77777777" w:rsidR="005C4836" w:rsidRPr="005C4836" w:rsidRDefault="005C4836" w:rsidP="005C483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lang w:val="ru-RU"/>
        </w:rPr>
      </w:pPr>
    </w:p>
    <w:p w14:paraId="768E7E1E" w14:textId="77777777" w:rsidR="005C4836" w:rsidRPr="005C4836" w:rsidRDefault="005C4836" w:rsidP="005C483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lang w:val="ru-RU"/>
        </w:rPr>
      </w:pPr>
    </w:p>
    <w:p w14:paraId="53892A20" w14:textId="77777777" w:rsidR="005C4836" w:rsidRPr="005C4836" w:rsidRDefault="005C4836" w:rsidP="005C483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lang w:val="ru-RU"/>
        </w:rPr>
      </w:pPr>
    </w:p>
    <w:p w14:paraId="5021F6C0" w14:textId="19652645" w:rsidR="005C4836" w:rsidRDefault="005C4836" w:rsidP="005C4836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lang w:val="ru-RU"/>
        </w:rPr>
      </w:pPr>
      <w:r w:rsidRPr="005C4836">
        <w:rPr>
          <w:lang w:val="ru-RU"/>
        </w:rPr>
        <w:tab/>
        <w:t>Составитель:</w:t>
      </w:r>
    </w:p>
    <w:p w14:paraId="5879EBA6" w14:textId="45BDF63C" w:rsidR="005C4836" w:rsidRPr="005C4836" w:rsidRDefault="005C4836" w:rsidP="005C4836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lang w:val="ru-RU"/>
        </w:rPr>
      </w:pPr>
      <w:r>
        <w:rPr>
          <w:lang w:val="ru-RU"/>
        </w:rPr>
        <w:t>Стрельцова К.Э.</w:t>
      </w:r>
    </w:p>
    <w:p w14:paraId="4203F785" w14:textId="77777777" w:rsidR="005C4836" w:rsidRPr="005C4836" w:rsidRDefault="005C4836" w:rsidP="005C4836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lang w:val="ru-RU"/>
        </w:rPr>
      </w:pPr>
      <w:r w:rsidRPr="005C4836">
        <w:rPr>
          <w:lang w:val="ru-RU"/>
        </w:rPr>
        <w:t xml:space="preserve">учитель русского языка </w:t>
      </w:r>
    </w:p>
    <w:p w14:paraId="2D3B8601" w14:textId="77777777" w:rsidR="005C4836" w:rsidRPr="005C4836" w:rsidRDefault="005C4836" w:rsidP="005C4836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lang w:val="ru-RU"/>
        </w:rPr>
      </w:pPr>
      <w:r w:rsidRPr="005C4836">
        <w:rPr>
          <w:lang w:val="ru-RU"/>
        </w:rPr>
        <w:t>и литературы</w:t>
      </w:r>
    </w:p>
    <w:p w14:paraId="5F90A249" w14:textId="77777777" w:rsidR="005C4836" w:rsidRPr="005C4836" w:rsidRDefault="005C4836" w:rsidP="005C4836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rPr>
          <w:color w:val="000000"/>
          <w:lang w:val="ru-RU"/>
        </w:rPr>
      </w:pPr>
    </w:p>
    <w:p w14:paraId="4AAEC720" w14:textId="77777777" w:rsidR="005C4836" w:rsidRPr="005C4836" w:rsidRDefault="005C4836" w:rsidP="005C4836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rPr>
          <w:color w:val="000000"/>
          <w:lang w:val="ru-RU"/>
        </w:rPr>
      </w:pPr>
    </w:p>
    <w:p w14:paraId="2E19F317" w14:textId="77777777" w:rsidR="005C4836" w:rsidRPr="005C4836" w:rsidRDefault="005C4836" w:rsidP="005C483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lang w:val="ru-RU"/>
        </w:rPr>
      </w:pPr>
    </w:p>
    <w:p w14:paraId="348F7260" w14:textId="77777777" w:rsidR="005C4836" w:rsidRPr="005C4836" w:rsidRDefault="005C4836" w:rsidP="005C483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lang w:val="ru-RU"/>
        </w:rPr>
      </w:pPr>
    </w:p>
    <w:p w14:paraId="7E23AF7A" w14:textId="77777777" w:rsidR="005C4836" w:rsidRPr="005C4836" w:rsidRDefault="005C4836" w:rsidP="005C483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lang w:val="ru-RU"/>
        </w:rPr>
      </w:pPr>
    </w:p>
    <w:p w14:paraId="3A0FDD06" w14:textId="77777777" w:rsidR="005C4836" w:rsidRPr="005C4836" w:rsidRDefault="005C4836" w:rsidP="005C483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lang w:val="ru-RU"/>
        </w:rPr>
      </w:pPr>
    </w:p>
    <w:p w14:paraId="0D9EF2D8" w14:textId="77777777" w:rsidR="005C4836" w:rsidRPr="005C4836" w:rsidRDefault="005C4836" w:rsidP="005C483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lang w:val="ru-RU"/>
        </w:rPr>
      </w:pPr>
    </w:p>
    <w:p w14:paraId="25D6FCC5" w14:textId="77777777" w:rsidR="005C4836" w:rsidRPr="005C4836" w:rsidRDefault="005C4836" w:rsidP="005C483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lang w:val="ru-RU"/>
        </w:rPr>
      </w:pPr>
    </w:p>
    <w:p w14:paraId="43ABE32A" w14:textId="77777777" w:rsidR="005C4836" w:rsidRPr="005C4836" w:rsidRDefault="005C4836" w:rsidP="005C4836">
      <w:pPr>
        <w:pBdr>
          <w:top w:val="nil"/>
          <w:left w:val="nil"/>
          <w:bottom w:val="nil"/>
          <w:right w:val="nil"/>
          <w:between w:val="nil"/>
        </w:pBdr>
        <w:jc w:val="center"/>
        <w:rPr>
          <w:lang w:val="ru-RU"/>
        </w:rPr>
      </w:pPr>
    </w:p>
    <w:p w14:paraId="343694AE" w14:textId="77777777" w:rsidR="005C4836" w:rsidRPr="005C4836" w:rsidRDefault="005C4836" w:rsidP="005C4836">
      <w:pPr>
        <w:pBdr>
          <w:top w:val="nil"/>
          <w:left w:val="nil"/>
          <w:bottom w:val="nil"/>
          <w:right w:val="nil"/>
          <w:between w:val="nil"/>
        </w:pBdr>
        <w:jc w:val="center"/>
        <w:rPr>
          <w:lang w:val="ru-RU"/>
        </w:rPr>
      </w:pPr>
    </w:p>
    <w:p w14:paraId="2CF2A98F" w14:textId="77777777" w:rsidR="005C4836" w:rsidRPr="005C4836" w:rsidRDefault="005C4836" w:rsidP="005C4836">
      <w:pPr>
        <w:pBdr>
          <w:top w:val="nil"/>
          <w:left w:val="nil"/>
          <w:bottom w:val="nil"/>
          <w:right w:val="nil"/>
          <w:between w:val="nil"/>
        </w:pBdr>
        <w:jc w:val="center"/>
        <w:rPr>
          <w:lang w:val="ru-RU"/>
        </w:rPr>
      </w:pPr>
    </w:p>
    <w:p w14:paraId="745F9E53" w14:textId="77777777" w:rsidR="005C4836" w:rsidRPr="005C4836" w:rsidRDefault="005C4836" w:rsidP="005C4836">
      <w:pPr>
        <w:pBdr>
          <w:top w:val="nil"/>
          <w:left w:val="nil"/>
          <w:bottom w:val="nil"/>
          <w:right w:val="nil"/>
          <w:between w:val="nil"/>
        </w:pBdr>
        <w:jc w:val="center"/>
        <w:rPr>
          <w:lang w:val="ru-RU"/>
        </w:rPr>
      </w:pPr>
    </w:p>
    <w:p w14:paraId="1349CC05" w14:textId="77777777" w:rsidR="005C4836" w:rsidRPr="005C4836" w:rsidRDefault="005C4836" w:rsidP="005C4836">
      <w:pPr>
        <w:pBdr>
          <w:top w:val="nil"/>
          <w:left w:val="nil"/>
          <w:bottom w:val="nil"/>
          <w:right w:val="nil"/>
          <w:between w:val="nil"/>
        </w:pBdr>
        <w:jc w:val="center"/>
        <w:rPr>
          <w:lang w:val="ru-RU"/>
        </w:rPr>
      </w:pPr>
    </w:p>
    <w:p w14:paraId="112484A8" w14:textId="77777777" w:rsidR="005C4836" w:rsidRPr="005C4836" w:rsidRDefault="005C4836" w:rsidP="005C483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ru-RU"/>
        </w:rPr>
      </w:pPr>
    </w:p>
    <w:p w14:paraId="4101D448" w14:textId="77777777" w:rsidR="005C4836" w:rsidRPr="005C4836" w:rsidRDefault="005C4836" w:rsidP="005C483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ru-RU"/>
        </w:rPr>
      </w:pPr>
    </w:p>
    <w:p w14:paraId="7E39B148" w14:textId="77777777" w:rsidR="005C4836" w:rsidRPr="005C4836" w:rsidRDefault="005C4836" w:rsidP="005C483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ru-RU"/>
        </w:rPr>
      </w:pPr>
    </w:p>
    <w:p w14:paraId="06532347" w14:textId="77777777" w:rsidR="005C4836" w:rsidRPr="005C4836" w:rsidRDefault="005C4836" w:rsidP="005C483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ru-RU"/>
        </w:rPr>
      </w:pPr>
    </w:p>
    <w:p w14:paraId="3E7D01AE" w14:textId="77777777" w:rsidR="005C4836" w:rsidRPr="005C4836" w:rsidRDefault="005C4836" w:rsidP="005C483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ru-RU"/>
        </w:rPr>
      </w:pPr>
    </w:p>
    <w:p w14:paraId="5CB65477" w14:textId="77777777" w:rsidR="005C4836" w:rsidRPr="005C4836" w:rsidRDefault="005C4836" w:rsidP="005C483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ru-RU"/>
        </w:rPr>
      </w:pPr>
    </w:p>
    <w:p w14:paraId="59D3346B" w14:textId="3C240FFB" w:rsidR="005C4836" w:rsidRPr="005C4836" w:rsidRDefault="005C4836" w:rsidP="005C4836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lang w:val="ru-RU"/>
        </w:rPr>
      </w:pPr>
      <w:r w:rsidRPr="005C4836">
        <w:rPr>
          <w:color w:val="000000"/>
          <w:lang w:val="ru-RU"/>
        </w:rPr>
        <w:t>Новосибирск, 202</w:t>
      </w:r>
      <w:r>
        <w:rPr>
          <w:color w:val="000000"/>
          <w:lang w:val="ru-RU"/>
        </w:rPr>
        <w:t>1</w:t>
      </w:r>
      <w:r w:rsidRPr="005C4836">
        <w:rPr>
          <w:lang w:val="ru-RU"/>
        </w:rPr>
        <w:br w:type="page"/>
      </w:r>
    </w:p>
    <w:p w14:paraId="168EC8E3" w14:textId="77777777" w:rsidR="005C4836" w:rsidRDefault="005C4836" w:rsidP="005C4836">
      <w:pPr>
        <w:pStyle w:val="a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proofErr w:type="spellStart"/>
      <w:r w:rsidRPr="00FD77B8">
        <w:rPr>
          <w:b/>
        </w:rPr>
        <w:lastRenderedPageBreak/>
        <w:t>Пояснительная</w:t>
      </w:r>
      <w:proofErr w:type="spellEnd"/>
      <w:r w:rsidRPr="00FD77B8">
        <w:rPr>
          <w:b/>
        </w:rPr>
        <w:t xml:space="preserve"> </w:t>
      </w:r>
      <w:proofErr w:type="spellStart"/>
      <w:r w:rsidRPr="00FD77B8">
        <w:rPr>
          <w:b/>
        </w:rPr>
        <w:t>записка</w:t>
      </w:r>
      <w:proofErr w:type="spellEnd"/>
    </w:p>
    <w:p w14:paraId="7EBD6209" w14:textId="77777777" w:rsidR="005C4836" w:rsidRPr="005C4836" w:rsidRDefault="005C4836" w:rsidP="005C4836">
      <w:pPr>
        <w:pStyle w:val="a3"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lang w:val="ru-RU"/>
        </w:rPr>
      </w:pPr>
      <w:r w:rsidRPr="005C4836">
        <w:rPr>
          <w:lang w:val="ru-RU"/>
        </w:rPr>
        <w:t xml:space="preserve">Рабочая программа по русскому языку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</w:t>
      </w:r>
      <w:r w:rsidRPr="00B703A2">
        <w:t>N</w:t>
      </w:r>
      <w:r w:rsidRPr="005C4836">
        <w:rPr>
          <w:lang w:val="ru-RU"/>
        </w:rPr>
        <w:t xml:space="preserve">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14:paraId="4266EE9A" w14:textId="77777777" w:rsidR="005C4836" w:rsidRPr="00B85E8E" w:rsidRDefault="005C4836" w:rsidP="005C4836">
      <w:pPr>
        <w:pStyle w:val="ae"/>
        <w:ind w:firstLine="567"/>
        <w:contextualSpacing/>
        <w:jc w:val="both"/>
        <w:rPr>
          <w:szCs w:val="24"/>
        </w:rPr>
      </w:pPr>
      <w:r w:rsidRPr="002C426B">
        <w:rPr>
          <w:rStyle w:val="af"/>
          <w:szCs w:val="24"/>
        </w:rPr>
        <w:t>Программа обеспечивается линией</w:t>
      </w:r>
      <w:r>
        <w:rPr>
          <w:szCs w:val="24"/>
        </w:rPr>
        <w:t xml:space="preserve"> УМК (</w:t>
      </w:r>
      <w:r w:rsidRPr="002C426B">
        <w:rPr>
          <w:szCs w:val="24"/>
        </w:rPr>
        <w:t xml:space="preserve">авторы и составители Т.А. </w:t>
      </w:r>
      <w:proofErr w:type="spellStart"/>
      <w:r w:rsidRPr="002C426B">
        <w:rPr>
          <w:szCs w:val="24"/>
        </w:rPr>
        <w:t>Ладыженская</w:t>
      </w:r>
      <w:proofErr w:type="spellEnd"/>
      <w:r w:rsidRPr="002C426B">
        <w:rPr>
          <w:szCs w:val="24"/>
        </w:rPr>
        <w:t xml:space="preserve">, М.Т. Баранов, Л.А. </w:t>
      </w:r>
      <w:proofErr w:type="spellStart"/>
      <w:r w:rsidRPr="002C426B">
        <w:rPr>
          <w:szCs w:val="24"/>
        </w:rPr>
        <w:t>Тростенцова</w:t>
      </w:r>
      <w:proofErr w:type="spellEnd"/>
      <w:r w:rsidRPr="002C426B">
        <w:rPr>
          <w:szCs w:val="24"/>
        </w:rPr>
        <w:t>, Л.Т. Григорян, Н.</w:t>
      </w:r>
      <w:r>
        <w:rPr>
          <w:szCs w:val="24"/>
        </w:rPr>
        <w:t xml:space="preserve">И. </w:t>
      </w:r>
      <w:proofErr w:type="spellStart"/>
      <w:r>
        <w:rPr>
          <w:szCs w:val="24"/>
        </w:rPr>
        <w:t>Кулибаба</w:t>
      </w:r>
      <w:proofErr w:type="spellEnd"/>
      <w:r>
        <w:rPr>
          <w:szCs w:val="24"/>
        </w:rPr>
        <w:t xml:space="preserve">, Н.В. </w:t>
      </w:r>
      <w:proofErr w:type="spellStart"/>
      <w:r>
        <w:rPr>
          <w:szCs w:val="24"/>
        </w:rPr>
        <w:t>Ладыженская</w:t>
      </w:r>
      <w:proofErr w:type="spellEnd"/>
      <w:r>
        <w:rPr>
          <w:szCs w:val="24"/>
        </w:rPr>
        <w:t>).</w:t>
      </w:r>
    </w:p>
    <w:p w14:paraId="01DC6330" w14:textId="3D932AE2" w:rsidR="005C4836" w:rsidRPr="005C4836" w:rsidRDefault="005C4836" w:rsidP="005C4836">
      <w:pPr>
        <w:pBdr>
          <w:top w:val="nil"/>
          <w:left w:val="nil"/>
          <w:bottom w:val="nil"/>
          <w:right w:val="nil"/>
          <w:between w:val="nil"/>
        </w:pBdr>
        <w:ind w:left="360"/>
        <w:rPr>
          <w:lang w:val="ru-RU"/>
        </w:rPr>
      </w:pPr>
      <w:r w:rsidRPr="005C4836">
        <w:rPr>
          <w:lang w:val="ru-RU"/>
        </w:rPr>
        <w:t>Предмет «Русский язык» изучается в течение всего периода обучения: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5C4836" w14:paraId="468BB724" w14:textId="77777777" w:rsidTr="00BC4FD1">
        <w:tc>
          <w:tcPr>
            <w:tcW w:w="2490" w:type="dxa"/>
          </w:tcPr>
          <w:p w14:paraId="7ED5E8B9" w14:textId="77777777" w:rsidR="005C4836" w:rsidRDefault="005C4836" w:rsidP="00BC4FD1">
            <w:proofErr w:type="spellStart"/>
            <w:r>
              <w:t>Год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</w:p>
        </w:tc>
        <w:tc>
          <w:tcPr>
            <w:tcW w:w="2490" w:type="dxa"/>
          </w:tcPr>
          <w:p w14:paraId="6F4DFB91" w14:textId="77777777" w:rsidR="005C4836" w:rsidRDefault="005C4836" w:rsidP="00BC4FD1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  <w:r>
              <w:t xml:space="preserve"> в </w:t>
            </w:r>
            <w:proofErr w:type="spellStart"/>
            <w:r>
              <w:t>неделю</w:t>
            </w:r>
            <w:proofErr w:type="spellEnd"/>
          </w:p>
        </w:tc>
        <w:tc>
          <w:tcPr>
            <w:tcW w:w="2491" w:type="dxa"/>
          </w:tcPr>
          <w:p w14:paraId="1DB8CBE9" w14:textId="77777777" w:rsidR="005C4836" w:rsidRDefault="005C4836" w:rsidP="00BC4FD1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учебных</w:t>
            </w:r>
            <w:proofErr w:type="spellEnd"/>
            <w:r>
              <w:t xml:space="preserve"> </w:t>
            </w:r>
            <w:proofErr w:type="spellStart"/>
            <w:r>
              <w:t>недель</w:t>
            </w:r>
            <w:proofErr w:type="spellEnd"/>
          </w:p>
        </w:tc>
        <w:tc>
          <w:tcPr>
            <w:tcW w:w="2491" w:type="dxa"/>
          </w:tcPr>
          <w:p w14:paraId="55736237" w14:textId="77777777" w:rsidR="005C4836" w:rsidRDefault="005C4836" w:rsidP="00BC4FD1">
            <w:proofErr w:type="spellStart"/>
            <w:r>
              <w:t>Всего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учебный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</w:p>
        </w:tc>
      </w:tr>
      <w:tr w:rsidR="005C4836" w14:paraId="065E5AC8" w14:textId="77777777" w:rsidTr="00BC4FD1">
        <w:tc>
          <w:tcPr>
            <w:tcW w:w="2490" w:type="dxa"/>
          </w:tcPr>
          <w:p w14:paraId="78FDADC7" w14:textId="77777777" w:rsidR="005C4836" w:rsidRDefault="005C4836" w:rsidP="00BC4FD1">
            <w:r>
              <w:t xml:space="preserve">5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2490" w:type="dxa"/>
          </w:tcPr>
          <w:p w14:paraId="370092FF" w14:textId="77777777" w:rsidR="005C4836" w:rsidRDefault="005C4836" w:rsidP="00BC4FD1">
            <w:r>
              <w:t>5</w:t>
            </w:r>
          </w:p>
        </w:tc>
        <w:tc>
          <w:tcPr>
            <w:tcW w:w="2491" w:type="dxa"/>
          </w:tcPr>
          <w:p w14:paraId="2C14031A" w14:textId="77777777" w:rsidR="005C4836" w:rsidRDefault="005C4836" w:rsidP="00BC4FD1">
            <w:r>
              <w:t>35</w:t>
            </w:r>
          </w:p>
        </w:tc>
        <w:tc>
          <w:tcPr>
            <w:tcW w:w="2491" w:type="dxa"/>
          </w:tcPr>
          <w:p w14:paraId="16C7B458" w14:textId="77777777" w:rsidR="005C4836" w:rsidRDefault="005C4836" w:rsidP="00BC4FD1">
            <w:r>
              <w:t>175</w:t>
            </w:r>
          </w:p>
        </w:tc>
      </w:tr>
      <w:tr w:rsidR="005C4836" w14:paraId="1D4BA355" w14:textId="77777777" w:rsidTr="00BC4FD1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1AD7B5B" w14:textId="77777777" w:rsidR="005C4836" w:rsidRDefault="005C4836" w:rsidP="00BC4FD1"/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7620709" w14:textId="77777777" w:rsidR="005C4836" w:rsidRDefault="005C4836" w:rsidP="00BC4FD1"/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A7DB" w14:textId="515178C6" w:rsidR="005C4836" w:rsidRPr="005C4836" w:rsidRDefault="005C4836" w:rsidP="00BC4FD1">
            <w:pPr>
              <w:rPr>
                <w:lang w:val="ru-RU"/>
              </w:rPr>
            </w:pPr>
            <w:proofErr w:type="spellStart"/>
            <w:r>
              <w:t>Всего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r>
              <w:rPr>
                <w:lang w:val="ru-RU"/>
              </w:rPr>
              <w:t>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14:paraId="7B985040" w14:textId="39AB8BAE" w:rsidR="005C4836" w:rsidRDefault="005C4836" w:rsidP="00BC4FD1">
            <w:r>
              <w:t>175</w:t>
            </w:r>
          </w:p>
        </w:tc>
      </w:tr>
    </w:tbl>
    <w:p w14:paraId="79C5C5EC" w14:textId="77777777" w:rsidR="005C4836" w:rsidRPr="005C4836" w:rsidRDefault="005C4836" w:rsidP="005C4836">
      <w:pPr>
        <w:pStyle w:val="a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lang w:val="ru-RU"/>
        </w:rPr>
      </w:pPr>
      <w:r w:rsidRPr="005C4836">
        <w:rPr>
          <w:b/>
          <w:lang w:val="ru-RU"/>
        </w:rPr>
        <w:t>Планируемые результаты освоения учебного предмета, курса.</w:t>
      </w:r>
    </w:p>
    <w:p w14:paraId="3346EAF7" w14:textId="77777777" w:rsidR="005C4836" w:rsidRPr="005C4836" w:rsidRDefault="005C4836" w:rsidP="005C4836">
      <w:pPr>
        <w:overflowPunct w:val="0"/>
        <w:autoSpaceDE w:val="0"/>
        <w:autoSpaceDN w:val="0"/>
        <w:adjustRightInd w:val="0"/>
        <w:textAlignment w:val="baseline"/>
        <w:rPr>
          <w:b/>
          <w:lang w:val="ru-RU"/>
        </w:rPr>
      </w:pPr>
      <w:r w:rsidRPr="005C4836">
        <w:rPr>
          <w:b/>
          <w:lang w:val="ru-RU"/>
        </w:rPr>
        <w:t xml:space="preserve">Личностные: </w:t>
      </w:r>
    </w:p>
    <w:p w14:paraId="42B0E5DD" w14:textId="77777777" w:rsidR="005C4836" w:rsidRPr="00E94E1F" w:rsidRDefault="005C4836" w:rsidP="005C4836">
      <w:pPr>
        <w:pStyle w:val="text"/>
        <w:spacing w:line="240" w:lineRule="auto"/>
        <w:ind w:firstLine="0"/>
        <w:rPr>
          <w:sz w:val="24"/>
          <w:szCs w:val="24"/>
        </w:rPr>
      </w:pPr>
      <w:r w:rsidRPr="00E94E1F">
        <w:rPr>
          <w:sz w:val="24"/>
          <w:szCs w:val="24"/>
        </w:rPr>
        <w:t xml:space="preserve">– </w:t>
      </w:r>
      <w:r w:rsidRPr="00E94E1F">
        <w:rPr>
          <w:rFonts w:ascii="Times New Roman" w:hAnsi="Times New Roman" w:cs="Times New Roman"/>
          <w:sz w:val="24"/>
          <w:szCs w:val="24"/>
        </w:rPr>
        <w:t>чувство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прекрасного</w:t>
      </w:r>
      <w:r w:rsidRPr="00E94E1F">
        <w:rPr>
          <w:sz w:val="24"/>
          <w:szCs w:val="24"/>
        </w:rPr>
        <w:t xml:space="preserve"> – </w:t>
      </w:r>
      <w:r w:rsidRPr="00E94E1F">
        <w:rPr>
          <w:rFonts w:ascii="Times New Roman" w:hAnsi="Times New Roman" w:cs="Times New Roman"/>
          <w:sz w:val="24"/>
          <w:szCs w:val="24"/>
        </w:rPr>
        <w:t>умение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iCs/>
          <w:sz w:val="24"/>
          <w:szCs w:val="24"/>
        </w:rPr>
        <w:t>чувствовать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красоту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и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выразительность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речи</w:t>
      </w:r>
      <w:r w:rsidRPr="00E94E1F">
        <w:rPr>
          <w:sz w:val="24"/>
          <w:szCs w:val="24"/>
        </w:rPr>
        <w:t xml:space="preserve">, </w:t>
      </w:r>
      <w:r w:rsidRPr="00E94E1F">
        <w:rPr>
          <w:rFonts w:ascii="Times New Roman" w:hAnsi="Times New Roman" w:cs="Times New Roman"/>
          <w:iCs/>
          <w:sz w:val="24"/>
          <w:szCs w:val="24"/>
        </w:rPr>
        <w:t>стремиться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к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совершенствованию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собственной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речи</w:t>
      </w:r>
      <w:r w:rsidRPr="00E94E1F">
        <w:rPr>
          <w:sz w:val="24"/>
          <w:szCs w:val="24"/>
        </w:rPr>
        <w:t>;</w:t>
      </w:r>
    </w:p>
    <w:p w14:paraId="176F2ADA" w14:textId="77777777" w:rsidR="005C4836" w:rsidRPr="00E94E1F" w:rsidRDefault="005C4836" w:rsidP="005C4836">
      <w:pPr>
        <w:pStyle w:val="text"/>
        <w:spacing w:line="240" w:lineRule="auto"/>
        <w:ind w:firstLine="0"/>
        <w:rPr>
          <w:sz w:val="24"/>
          <w:szCs w:val="24"/>
        </w:rPr>
      </w:pPr>
      <w:r w:rsidRPr="00E94E1F">
        <w:rPr>
          <w:sz w:val="24"/>
          <w:szCs w:val="24"/>
        </w:rPr>
        <w:t xml:space="preserve">–  </w:t>
      </w:r>
      <w:r w:rsidRPr="00E94E1F">
        <w:rPr>
          <w:rFonts w:ascii="Times New Roman" w:hAnsi="Times New Roman" w:cs="Times New Roman"/>
          <w:iCs/>
          <w:sz w:val="24"/>
          <w:szCs w:val="24"/>
        </w:rPr>
        <w:t>любовь</w:t>
      </w:r>
      <w:r w:rsidRPr="00E94E1F">
        <w:rPr>
          <w:iCs/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iCs/>
          <w:sz w:val="24"/>
          <w:szCs w:val="24"/>
        </w:rPr>
        <w:t>и</w:t>
      </w:r>
      <w:r w:rsidRPr="00E94E1F">
        <w:rPr>
          <w:iCs/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iCs/>
          <w:sz w:val="24"/>
          <w:szCs w:val="24"/>
        </w:rPr>
        <w:t>уважение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к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Отечеству</w:t>
      </w:r>
      <w:r w:rsidRPr="00E94E1F">
        <w:rPr>
          <w:sz w:val="24"/>
          <w:szCs w:val="24"/>
        </w:rPr>
        <w:t xml:space="preserve">, </w:t>
      </w:r>
      <w:r w:rsidRPr="00E94E1F">
        <w:rPr>
          <w:rFonts w:ascii="Times New Roman" w:hAnsi="Times New Roman" w:cs="Times New Roman"/>
          <w:sz w:val="24"/>
          <w:szCs w:val="24"/>
        </w:rPr>
        <w:t>его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языку</w:t>
      </w:r>
      <w:r w:rsidRPr="00E94E1F">
        <w:rPr>
          <w:sz w:val="24"/>
          <w:szCs w:val="24"/>
        </w:rPr>
        <w:t xml:space="preserve">, </w:t>
      </w:r>
      <w:r w:rsidRPr="00E94E1F">
        <w:rPr>
          <w:rFonts w:ascii="Times New Roman" w:hAnsi="Times New Roman" w:cs="Times New Roman"/>
          <w:sz w:val="24"/>
          <w:szCs w:val="24"/>
        </w:rPr>
        <w:t>культуре</w:t>
      </w:r>
      <w:r w:rsidRPr="00E94E1F">
        <w:rPr>
          <w:sz w:val="24"/>
          <w:szCs w:val="24"/>
        </w:rPr>
        <w:t>;</w:t>
      </w:r>
    </w:p>
    <w:p w14:paraId="1ECB9F53" w14:textId="77777777" w:rsidR="005C4836" w:rsidRPr="00E94E1F" w:rsidRDefault="005C4836" w:rsidP="005C4836">
      <w:pPr>
        <w:pStyle w:val="text"/>
        <w:spacing w:line="240" w:lineRule="auto"/>
        <w:ind w:firstLine="0"/>
        <w:rPr>
          <w:sz w:val="24"/>
          <w:szCs w:val="24"/>
        </w:rPr>
      </w:pPr>
      <w:r w:rsidRPr="00E94E1F">
        <w:rPr>
          <w:sz w:val="24"/>
          <w:szCs w:val="24"/>
        </w:rPr>
        <w:t xml:space="preserve">– </w:t>
      </w:r>
      <w:r w:rsidRPr="00E94E1F">
        <w:rPr>
          <w:rFonts w:ascii="Times New Roman" w:hAnsi="Times New Roman" w:cs="Times New Roman"/>
          <w:iCs/>
          <w:sz w:val="24"/>
          <w:szCs w:val="24"/>
        </w:rPr>
        <w:t>устойчивый</w:t>
      </w:r>
      <w:r w:rsidRPr="00E94E1F">
        <w:rPr>
          <w:iCs/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iCs/>
          <w:sz w:val="24"/>
          <w:szCs w:val="24"/>
        </w:rPr>
        <w:t>познавательный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iCs/>
          <w:sz w:val="24"/>
          <w:szCs w:val="24"/>
        </w:rPr>
        <w:t>интерес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к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чтению</w:t>
      </w:r>
      <w:r w:rsidRPr="00E94E1F">
        <w:rPr>
          <w:sz w:val="24"/>
          <w:szCs w:val="24"/>
        </w:rPr>
        <w:t xml:space="preserve">, </w:t>
      </w:r>
      <w:r w:rsidRPr="00E94E1F">
        <w:rPr>
          <w:rFonts w:ascii="Times New Roman" w:hAnsi="Times New Roman" w:cs="Times New Roman"/>
          <w:sz w:val="24"/>
          <w:szCs w:val="24"/>
        </w:rPr>
        <w:t>к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ведению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диалога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с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автором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текста</w:t>
      </w:r>
      <w:r w:rsidRPr="00E94E1F">
        <w:rPr>
          <w:sz w:val="24"/>
          <w:szCs w:val="24"/>
        </w:rPr>
        <w:t xml:space="preserve">; </w:t>
      </w:r>
      <w:r w:rsidRPr="00E94E1F">
        <w:rPr>
          <w:rFonts w:ascii="Times New Roman" w:hAnsi="Times New Roman" w:cs="Times New Roman"/>
          <w:iCs/>
          <w:sz w:val="24"/>
          <w:szCs w:val="24"/>
        </w:rPr>
        <w:t>потребность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в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чтении</w:t>
      </w:r>
      <w:r w:rsidRPr="00E94E1F">
        <w:rPr>
          <w:sz w:val="24"/>
          <w:szCs w:val="24"/>
        </w:rPr>
        <w:t>;</w:t>
      </w:r>
    </w:p>
    <w:p w14:paraId="04ABFA7D" w14:textId="77777777" w:rsidR="005C4836" w:rsidRPr="00E94E1F" w:rsidRDefault="005C4836" w:rsidP="005C4836">
      <w:pPr>
        <w:pStyle w:val="text"/>
        <w:spacing w:line="240" w:lineRule="auto"/>
        <w:ind w:firstLine="0"/>
        <w:rPr>
          <w:sz w:val="24"/>
          <w:szCs w:val="24"/>
        </w:rPr>
      </w:pPr>
      <w:r w:rsidRPr="00E94E1F">
        <w:rPr>
          <w:sz w:val="24"/>
          <w:szCs w:val="24"/>
        </w:rPr>
        <w:t xml:space="preserve">– </w:t>
      </w:r>
      <w:r w:rsidRPr="00E94E1F">
        <w:rPr>
          <w:rFonts w:ascii="Times New Roman" w:hAnsi="Times New Roman" w:cs="Times New Roman"/>
          <w:iCs/>
          <w:sz w:val="24"/>
          <w:szCs w:val="24"/>
        </w:rPr>
        <w:t>интерес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к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письму</w:t>
      </w:r>
      <w:r w:rsidRPr="00E94E1F">
        <w:rPr>
          <w:sz w:val="24"/>
          <w:szCs w:val="24"/>
        </w:rPr>
        <w:t xml:space="preserve">, </w:t>
      </w:r>
      <w:r w:rsidRPr="00E94E1F">
        <w:rPr>
          <w:rFonts w:ascii="Times New Roman" w:hAnsi="Times New Roman" w:cs="Times New Roman"/>
          <w:sz w:val="24"/>
          <w:szCs w:val="24"/>
        </w:rPr>
        <w:t>к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созданию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собственных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текстов</w:t>
      </w:r>
      <w:r w:rsidRPr="00E94E1F">
        <w:rPr>
          <w:sz w:val="24"/>
          <w:szCs w:val="24"/>
        </w:rPr>
        <w:t xml:space="preserve">, </w:t>
      </w:r>
      <w:r w:rsidRPr="00E94E1F">
        <w:rPr>
          <w:rFonts w:ascii="Times New Roman" w:hAnsi="Times New Roman" w:cs="Times New Roman"/>
          <w:sz w:val="24"/>
          <w:szCs w:val="24"/>
        </w:rPr>
        <w:t>к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письменной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форме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общения</w:t>
      </w:r>
      <w:r w:rsidRPr="00E94E1F">
        <w:rPr>
          <w:sz w:val="24"/>
          <w:szCs w:val="24"/>
        </w:rPr>
        <w:t>;</w:t>
      </w:r>
    </w:p>
    <w:p w14:paraId="54B53DE3" w14:textId="77777777" w:rsidR="005C4836" w:rsidRPr="00E94E1F" w:rsidRDefault="005C4836" w:rsidP="005C4836">
      <w:pPr>
        <w:pStyle w:val="text"/>
        <w:spacing w:line="240" w:lineRule="auto"/>
        <w:ind w:firstLine="0"/>
        <w:rPr>
          <w:sz w:val="24"/>
          <w:szCs w:val="24"/>
        </w:rPr>
      </w:pPr>
      <w:r w:rsidRPr="00E94E1F">
        <w:rPr>
          <w:sz w:val="24"/>
          <w:szCs w:val="24"/>
        </w:rPr>
        <w:t xml:space="preserve">– </w:t>
      </w:r>
      <w:r w:rsidRPr="00E94E1F">
        <w:rPr>
          <w:rFonts w:ascii="Times New Roman" w:hAnsi="Times New Roman" w:cs="Times New Roman"/>
          <w:iCs/>
          <w:sz w:val="24"/>
          <w:szCs w:val="24"/>
        </w:rPr>
        <w:t>интерес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к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изучению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языка</w:t>
      </w:r>
      <w:r w:rsidRPr="00E94E1F">
        <w:rPr>
          <w:sz w:val="24"/>
          <w:szCs w:val="24"/>
        </w:rPr>
        <w:t>;</w:t>
      </w:r>
    </w:p>
    <w:p w14:paraId="48141B4F" w14:textId="77777777" w:rsidR="005C4836" w:rsidRPr="005C4836" w:rsidRDefault="005C4836" w:rsidP="005C4836">
      <w:pPr>
        <w:overflowPunct w:val="0"/>
        <w:autoSpaceDE w:val="0"/>
        <w:autoSpaceDN w:val="0"/>
        <w:adjustRightInd w:val="0"/>
        <w:textAlignment w:val="baseline"/>
        <w:rPr>
          <w:spacing w:val="-2"/>
          <w:lang w:val="ru-RU"/>
        </w:rPr>
      </w:pPr>
      <w:r w:rsidRPr="005C4836">
        <w:rPr>
          <w:spacing w:val="-2"/>
          <w:lang w:val="ru-RU"/>
        </w:rPr>
        <w:t xml:space="preserve">– </w:t>
      </w:r>
      <w:r w:rsidRPr="005C4836">
        <w:rPr>
          <w:iCs/>
          <w:spacing w:val="-2"/>
          <w:lang w:val="ru-RU"/>
        </w:rPr>
        <w:t>осознание</w:t>
      </w:r>
      <w:r w:rsidRPr="005C4836">
        <w:rPr>
          <w:spacing w:val="-2"/>
          <w:lang w:val="ru-RU"/>
        </w:rPr>
        <w:t xml:space="preserve"> ответственности за произнесённое и написанное слово;</w:t>
      </w:r>
    </w:p>
    <w:p w14:paraId="46688A7A" w14:textId="77777777" w:rsidR="005C4836" w:rsidRPr="00E94E1F" w:rsidRDefault="005C4836" w:rsidP="005C4836">
      <w:pPr>
        <w:pStyle w:val="ae"/>
        <w:jc w:val="both"/>
      </w:pPr>
      <w:r w:rsidRPr="00E94E1F">
        <w:t>- выраженная устойчивая учебно-познавательная мотивация и интерес к учению;</w:t>
      </w:r>
    </w:p>
    <w:p w14:paraId="33954FED" w14:textId="77777777" w:rsidR="005C4836" w:rsidRPr="00E94E1F" w:rsidRDefault="005C4836" w:rsidP="005C4836">
      <w:pPr>
        <w:pStyle w:val="ae"/>
        <w:jc w:val="both"/>
      </w:pPr>
      <w:r w:rsidRPr="00E94E1F">
        <w:t>- компетентность в реализации основ гражданской идентичности в поступках и деятельности;</w:t>
      </w:r>
    </w:p>
    <w:p w14:paraId="0227F644" w14:textId="77777777" w:rsidR="005C4836" w:rsidRPr="00E94E1F" w:rsidRDefault="005C4836" w:rsidP="005C4836">
      <w:pPr>
        <w:pStyle w:val="ae"/>
        <w:jc w:val="both"/>
      </w:pPr>
      <w:r w:rsidRPr="00E94E1F">
        <w:t>-</w:t>
      </w:r>
      <w:r w:rsidRPr="00E94E1F">
        <w:rPr>
          <w:lang w:val="en-US"/>
        </w:rPr>
        <w:t> </w:t>
      </w:r>
      <w:r w:rsidRPr="00E94E1F">
        <w:t>эмпатия как осознанное понимание и сопереживание чувствам других, выражающаяся в поступках, направленных на помощь и обеспечение благополучия;</w:t>
      </w:r>
    </w:p>
    <w:p w14:paraId="521F46E6" w14:textId="77777777" w:rsidR="005C4836" w:rsidRPr="00E94E1F" w:rsidRDefault="005C4836" w:rsidP="005C4836">
      <w:pPr>
        <w:pStyle w:val="ae"/>
        <w:jc w:val="both"/>
        <w:rPr>
          <w:szCs w:val="24"/>
        </w:rPr>
      </w:pPr>
      <w:r w:rsidRPr="00E94E1F">
        <w:rPr>
          <w:szCs w:val="24"/>
        </w:rPr>
        <w:t>– ориентация в системе моральных норм и ценностей, их присвоение;</w:t>
      </w:r>
    </w:p>
    <w:p w14:paraId="14EFC83E" w14:textId="77777777" w:rsidR="005C4836" w:rsidRPr="005C4836" w:rsidRDefault="005C4836" w:rsidP="005C4836">
      <w:pPr>
        <w:rPr>
          <w:lang w:val="ru-RU"/>
        </w:rPr>
      </w:pPr>
      <w:r w:rsidRPr="005C4836">
        <w:rPr>
          <w:lang w:val="ru-RU"/>
        </w:rPr>
        <w:t>– 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14:paraId="4DE19F1B" w14:textId="77777777" w:rsidR="005C4836" w:rsidRPr="005C4836" w:rsidRDefault="005C4836" w:rsidP="005C4836">
      <w:pPr>
        <w:rPr>
          <w:lang w:val="ru-RU"/>
        </w:rPr>
      </w:pPr>
      <w:r w:rsidRPr="005C4836">
        <w:rPr>
          <w:lang w:val="ru-RU"/>
        </w:rPr>
        <w:t>– потребность в самовыражении через слово;</w:t>
      </w:r>
    </w:p>
    <w:p w14:paraId="63A1AB91" w14:textId="77777777" w:rsidR="005C4836" w:rsidRPr="005C4836" w:rsidRDefault="005C4836" w:rsidP="005C4836">
      <w:pPr>
        <w:overflowPunct w:val="0"/>
        <w:autoSpaceDE w:val="0"/>
        <w:autoSpaceDN w:val="0"/>
        <w:adjustRightInd w:val="0"/>
        <w:textAlignment w:val="baseline"/>
        <w:rPr>
          <w:b/>
          <w:spacing w:val="-2"/>
          <w:lang w:val="ru-RU"/>
        </w:rPr>
      </w:pPr>
      <w:r w:rsidRPr="005C4836">
        <w:rPr>
          <w:b/>
          <w:spacing w:val="-2"/>
          <w:lang w:val="ru-RU"/>
        </w:rPr>
        <w:t xml:space="preserve">Метапредметные: </w:t>
      </w:r>
    </w:p>
    <w:p w14:paraId="4C3FD4EF" w14:textId="77777777" w:rsidR="005C4836" w:rsidRPr="005C4836" w:rsidRDefault="005C4836" w:rsidP="005C4836">
      <w:pPr>
        <w:overflowPunct w:val="0"/>
        <w:autoSpaceDE w:val="0"/>
        <w:autoSpaceDN w:val="0"/>
        <w:adjustRightInd w:val="0"/>
        <w:textAlignment w:val="baseline"/>
        <w:rPr>
          <w:b/>
          <w:spacing w:val="-2"/>
          <w:lang w:val="ru-RU"/>
        </w:rPr>
      </w:pPr>
      <w:r w:rsidRPr="005C4836">
        <w:rPr>
          <w:b/>
          <w:spacing w:val="-2"/>
          <w:lang w:val="ru-RU"/>
        </w:rPr>
        <w:t xml:space="preserve">Познавательные: </w:t>
      </w:r>
    </w:p>
    <w:p w14:paraId="47D8A6F2" w14:textId="77777777" w:rsidR="005C4836" w:rsidRPr="00190CEC" w:rsidRDefault="005C4836" w:rsidP="005C4836">
      <w:pPr>
        <w:pStyle w:val="text"/>
        <w:spacing w:line="240" w:lineRule="auto"/>
        <w:rPr>
          <w:sz w:val="24"/>
          <w:szCs w:val="24"/>
        </w:rPr>
      </w:pPr>
      <w:r w:rsidRPr="00190CEC">
        <w:rPr>
          <w:sz w:val="24"/>
          <w:szCs w:val="24"/>
        </w:rPr>
        <w:t xml:space="preserve">– </w:t>
      </w:r>
      <w:r w:rsidRPr="00190CEC">
        <w:rPr>
          <w:rFonts w:ascii="Times New Roman" w:hAnsi="Times New Roman" w:cs="Times New Roman"/>
          <w:sz w:val="24"/>
          <w:szCs w:val="24"/>
        </w:rPr>
        <w:t>самостоятельно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i/>
          <w:iCs/>
          <w:sz w:val="24"/>
          <w:szCs w:val="24"/>
        </w:rPr>
        <w:t>вычитывать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все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виды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текстовой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информации</w:t>
      </w:r>
      <w:r w:rsidRPr="00190CEC">
        <w:rPr>
          <w:sz w:val="24"/>
          <w:szCs w:val="24"/>
        </w:rPr>
        <w:t xml:space="preserve">: </w:t>
      </w:r>
      <w:r w:rsidRPr="00190CEC">
        <w:rPr>
          <w:rFonts w:ascii="Times New Roman" w:hAnsi="Times New Roman" w:cs="Times New Roman"/>
          <w:sz w:val="24"/>
          <w:szCs w:val="24"/>
        </w:rPr>
        <w:t>фактуальную</w:t>
      </w:r>
      <w:r w:rsidRPr="00190CEC">
        <w:rPr>
          <w:sz w:val="24"/>
          <w:szCs w:val="24"/>
        </w:rPr>
        <w:t xml:space="preserve">, </w:t>
      </w:r>
      <w:r w:rsidRPr="00190CEC">
        <w:rPr>
          <w:rFonts w:ascii="Times New Roman" w:hAnsi="Times New Roman" w:cs="Times New Roman"/>
          <w:sz w:val="24"/>
          <w:szCs w:val="24"/>
        </w:rPr>
        <w:t>подтекстовую</w:t>
      </w:r>
      <w:r w:rsidRPr="00190CEC">
        <w:rPr>
          <w:sz w:val="24"/>
          <w:szCs w:val="24"/>
        </w:rPr>
        <w:t xml:space="preserve">, </w:t>
      </w:r>
      <w:r w:rsidRPr="00190CEC">
        <w:rPr>
          <w:rFonts w:ascii="Times New Roman" w:hAnsi="Times New Roman" w:cs="Times New Roman"/>
          <w:sz w:val="24"/>
          <w:szCs w:val="24"/>
        </w:rPr>
        <w:t>концептуальную</w:t>
      </w:r>
      <w:r w:rsidRPr="00190CEC">
        <w:rPr>
          <w:sz w:val="24"/>
          <w:szCs w:val="24"/>
        </w:rPr>
        <w:t xml:space="preserve">; </w:t>
      </w:r>
      <w:r w:rsidRPr="00190CEC">
        <w:rPr>
          <w:rFonts w:ascii="Times New Roman" w:hAnsi="Times New Roman" w:cs="Times New Roman"/>
          <w:sz w:val="24"/>
          <w:szCs w:val="24"/>
        </w:rPr>
        <w:t>адекватно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основную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и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дополнительную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информацию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текста</w:t>
      </w:r>
      <w:r w:rsidRPr="00190CEC">
        <w:rPr>
          <w:sz w:val="24"/>
          <w:szCs w:val="24"/>
        </w:rPr>
        <w:t xml:space="preserve">, </w:t>
      </w:r>
      <w:r w:rsidRPr="00190CEC">
        <w:rPr>
          <w:rFonts w:ascii="Times New Roman" w:hAnsi="Times New Roman" w:cs="Times New Roman"/>
          <w:sz w:val="24"/>
          <w:szCs w:val="24"/>
        </w:rPr>
        <w:t>воспринятого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Pr="00190CEC">
        <w:rPr>
          <w:i/>
          <w:iCs/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i/>
          <w:iCs/>
          <w:sz w:val="24"/>
          <w:szCs w:val="24"/>
        </w:rPr>
        <w:t>слух</w:t>
      </w:r>
      <w:r w:rsidRPr="00190CEC">
        <w:rPr>
          <w:sz w:val="24"/>
          <w:szCs w:val="24"/>
        </w:rPr>
        <w:t>;</w:t>
      </w:r>
    </w:p>
    <w:p w14:paraId="5D896EC0" w14:textId="2B456C59" w:rsidR="005C4836" w:rsidRPr="00190CEC" w:rsidRDefault="005C4836" w:rsidP="005C4836">
      <w:pPr>
        <w:pStyle w:val="text"/>
        <w:spacing w:line="240" w:lineRule="auto"/>
        <w:rPr>
          <w:sz w:val="24"/>
          <w:szCs w:val="24"/>
        </w:rPr>
      </w:pPr>
      <w:r w:rsidRPr="00190CEC">
        <w:rPr>
          <w:sz w:val="24"/>
          <w:szCs w:val="24"/>
        </w:rPr>
        <w:t xml:space="preserve">– </w:t>
      </w:r>
      <w:r w:rsidRPr="00190CEC">
        <w:rPr>
          <w:rFonts w:ascii="Times New Roman" w:hAnsi="Times New Roman" w:cs="Times New Roman"/>
          <w:i/>
          <w:iCs/>
          <w:sz w:val="24"/>
          <w:szCs w:val="24"/>
        </w:rPr>
        <w:t>пользоваться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разными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видами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чтения</w:t>
      </w:r>
      <w:r w:rsidRPr="00190CEC">
        <w:rPr>
          <w:sz w:val="24"/>
          <w:szCs w:val="24"/>
        </w:rPr>
        <w:t xml:space="preserve">: </w:t>
      </w:r>
      <w:r w:rsidRPr="00190CEC">
        <w:rPr>
          <w:rFonts w:ascii="Times New Roman" w:hAnsi="Times New Roman" w:cs="Times New Roman"/>
          <w:sz w:val="24"/>
          <w:szCs w:val="24"/>
        </w:rPr>
        <w:t>изучающим</w:t>
      </w:r>
      <w:r w:rsidRPr="00190CEC">
        <w:rPr>
          <w:sz w:val="24"/>
          <w:szCs w:val="24"/>
        </w:rPr>
        <w:t xml:space="preserve">, </w:t>
      </w:r>
      <w:r w:rsidRPr="00190CEC">
        <w:rPr>
          <w:rFonts w:ascii="Times New Roman" w:hAnsi="Times New Roman" w:cs="Times New Roman"/>
          <w:sz w:val="24"/>
          <w:szCs w:val="24"/>
        </w:rPr>
        <w:t>просмотровым</w:t>
      </w:r>
      <w:r w:rsidRPr="00190CEC">
        <w:rPr>
          <w:sz w:val="24"/>
          <w:szCs w:val="24"/>
        </w:rPr>
        <w:t>,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ознакомительным</w:t>
      </w:r>
      <w:r w:rsidRPr="00190CEC">
        <w:rPr>
          <w:sz w:val="24"/>
          <w:szCs w:val="24"/>
        </w:rPr>
        <w:t>;</w:t>
      </w:r>
    </w:p>
    <w:p w14:paraId="7C6A979C" w14:textId="41B146A8" w:rsidR="005C4836" w:rsidRPr="00190CEC" w:rsidRDefault="005C4836" w:rsidP="005C4836">
      <w:pPr>
        <w:pStyle w:val="text"/>
        <w:spacing w:line="240" w:lineRule="auto"/>
        <w:rPr>
          <w:spacing w:val="-2"/>
          <w:sz w:val="24"/>
          <w:szCs w:val="24"/>
        </w:rPr>
      </w:pPr>
      <w:r w:rsidRPr="00190CEC">
        <w:rPr>
          <w:spacing w:val="-2"/>
          <w:sz w:val="24"/>
          <w:szCs w:val="24"/>
        </w:rPr>
        <w:t xml:space="preserve">– </w:t>
      </w:r>
      <w:r w:rsidRPr="00190CEC">
        <w:rPr>
          <w:rFonts w:ascii="Times New Roman" w:hAnsi="Times New Roman" w:cs="Times New Roman"/>
          <w:i/>
          <w:iCs/>
          <w:spacing w:val="-2"/>
          <w:sz w:val="24"/>
          <w:szCs w:val="24"/>
        </w:rPr>
        <w:t>извлекать</w:t>
      </w:r>
      <w:r w:rsidRPr="00190CEC">
        <w:rPr>
          <w:spacing w:val="-2"/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pacing w:val="-2"/>
          <w:sz w:val="24"/>
          <w:szCs w:val="24"/>
        </w:rPr>
        <w:t>информацию</w:t>
      </w:r>
      <w:r w:rsidRPr="00190CEC">
        <w:rPr>
          <w:spacing w:val="-2"/>
          <w:sz w:val="24"/>
          <w:szCs w:val="24"/>
        </w:rPr>
        <w:t xml:space="preserve">, </w:t>
      </w:r>
      <w:r w:rsidRPr="00190CEC">
        <w:rPr>
          <w:rFonts w:ascii="Times New Roman" w:hAnsi="Times New Roman" w:cs="Times New Roman"/>
          <w:spacing w:val="-2"/>
          <w:sz w:val="24"/>
          <w:szCs w:val="24"/>
        </w:rPr>
        <w:t>представленную</w:t>
      </w:r>
      <w:r w:rsidRPr="00190CEC">
        <w:rPr>
          <w:spacing w:val="-2"/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190CEC">
        <w:rPr>
          <w:spacing w:val="-2"/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pacing w:val="-2"/>
          <w:sz w:val="24"/>
          <w:szCs w:val="24"/>
        </w:rPr>
        <w:t>разных</w:t>
      </w:r>
      <w:r w:rsidRPr="00190CEC">
        <w:rPr>
          <w:spacing w:val="-2"/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pacing w:val="-2"/>
          <w:sz w:val="24"/>
          <w:szCs w:val="24"/>
        </w:rPr>
        <w:t>формах</w:t>
      </w:r>
      <w:r w:rsidRPr="00190CEC">
        <w:rPr>
          <w:spacing w:val="-2"/>
          <w:sz w:val="24"/>
          <w:szCs w:val="24"/>
        </w:rPr>
        <w:t xml:space="preserve"> (</w:t>
      </w:r>
      <w:r w:rsidRPr="00190CEC">
        <w:rPr>
          <w:rFonts w:ascii="Times New Roman" w:hAnsi="Times New Roman" w:cs="Times New Roman"/>
          <w:spacing w:val="-2"/>
          <w:sz w:val="24"/>
          <w:szCs w:val="24"/>
        </w:rPr>
        <w:t>сплошной</w:t>
      </w:r>
      <w:r w:rsidRPr="00190CEC">
        <w:rPr>
          <w:spacing w:val="-2"/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pacing w:val="-2"/>
          <w:sz w:val="24"/>
          <w:szCs w:val="24"/>
        </w:rPr>
        <w:t>текст</w:t>
      </w:r>
      <w:r w:rsidRPr="00190CEC">
        <w:rPr>
          <w:spacing w:val="-2"/>
          <w:sz w:val="24"/>
          <w:szCs w:val="24"/>
        </w:rPr>
        <w:t xml:space="preserve">; </w:t>
      </w:r>
      <w:r w:rsidRPr="00190CEC">
        <w:rPr>
          <w:rFonts w:ascii="Times New Roman" w:hAnsi="Times New Roman" w:cs="Times New Roman"/>
          <w:spacing w:val="-2"/>
          <w:sz w:val="24"/>
          <w:szCs w:val="24"/>
        </w:rPr>
        <w:t>не сплошной</w:t>
      </w:r>
      <w:r w:rsidRPr="00190CEC">
        <w:rPr>
          <w:spacing w:val="-2"/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pacing w:val="-2"/>
          <w:sz w:val="24"/>
          <w:szCs w:val="24"/>
        </w:rPr>
        <w:t>текст</w:t>
      </w:r>
      <w:r w:rsidRPr="00190CEC">
        <w:rPr>
          <w:spacing w:val="-2"/>
          <w:sz w:val="24"/>
          <w:szCs w:val="24"/>
        </w:rPr>
        <w:t xml:space="preserve"> – </w:t>
      </w:r>
      <w:r w:rsidRPr="00190CEC">
        <w:rPr>
          <w:rFonts w:ascii="Times New Roman" w:hAnsi="Times New Roman" w:cs="Times New Roman"/>
          <w:spacing w:val="-2"/>
          <w:sz w:val="24"/>
          <w:szCs w:val="24"/>
        </w:rPr>
        <w:t>иллюстрация</w:t>
      </w:r>
      <w:r w:rsidRPr="00190CEC">
        <w:rPr>
          <w:spacing w:val="-2"/>
          <w:sz w:val="24"/>
          <w:szCs w:val="24"/>
        </w:rPr>
        <w:t xml:space="preserve">, </w:t>
      </w:r>
      <w:r w:rsidRPr="00190CEC">
        <w:rPr>
          <w:rFonts w:ascii="Times New Roman" w:hAnsi="Times New Roman" w:cs="Times New Roman"/>
          <w:spacing w:val="-2"/>
          <w:sz w:val="24"/>
          <w:szCs w:val="24"/>
        </w:rPr>
        <w:t>таблица</w:t>
      </w:r>
      <w:r w:rsidRPr="00190CEC">
        <w:rPr>
          <w:spacing w:val="-2"/>
          <w:sz w:val="24"/>
          <w:szCs w:val="24"/>
        </w:rPr>
        <w:t xml:space="preserve">, </w:t>
      </w:r>
      <w:r w:rsidRPr="00190CEC">
        <w:rPr>
          <w:rFonts w:ascii="Times New Roman" w:hAnsi="Times New Roman" w:cs="Times New Roman"/>
          <w:spacing w:val="-2"/>
          <w:sz w:val="24"/>
          <w:szCs w:val="24"/>
        </w:rPr>
        <w:t>схема</w:t>
      </w:r>
      <w:r w:rsidRPr="00190CEC">
        <w:rPr>
          <w:spacing w:val="-2"/>
          <w:sz w:val="24"/>
          <w:szCs w:val="24"/>
        </w:rPr>
        <w:t>);</w:t>
      </w:r>
    </w:p>
    <w:p w14:paraId="2047300A" w14:textId="77777777" w:rsidR="005C4836" w:rsidRPr="00190CEC" w:rsidRDefault="005C4836" w:rsidP="005C4836">
      <w:pPr>
        <w:pStyle w:val="text"/>
        <w:spacing w:line="240" w:lineRule="auto"/>
        <w:rPr>
          <w:spacing w:val="-2"/>
          <w:sz w:val="24"/>
          <w:szCs w:val="24"/>
        </w:rPr>
      </w:pPr>
      <w:r w:rsidRPr="00190CEC">
        <w:rPr>
          <w:spacing w:val="-2"/>
          <w:sz w:val="24"/>
          <w:szCs w:val="24"/>
        </w:rPr>
        <w:t xml:space="preserve">– </w:t>
      </w:r>
      <w:r w:rsidRPr="00190CEC">
        <w:rPr>
          <w:rFonts w:ascii="Times New Roman" w:hAnsi="Times New Roman" w:cs="Times New Roman"/>
          <w:spacing w:val="-2"/>
          <w:sz w:val="24"/>
          <w:szCs w:val="24"/>
        </w:rPr>
        <w:t>владеть</w:t>
      </w:r>
      <w:r w:rsidRPr="00190CEC">
        <w:rPr>
          <w:spacing w:val="-2"/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pacing w:val="-2"/>
          <w:sz w:val="24"/>
          <w:szCs w:val="24"/>
        </w:rPr>
        <w:t>различными</w:t>
      </w:r>
      <w:r w:rsidRPr="00190CEC">
        <w:rPr>
          <w:spacing w:val="-2"/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pacing w:val="-2"/>
          <w:sz w:val="24"/>
          <w:szCs w:val="24"/>
        </w:rPr>
        <w:t>видами</w:t>
      </w:r>
      <w:r w:rsidRPr="00190CEC">
        <w:rPr>
          <w:spacing w:val="-2"/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i/>
          <w:iCs/>
          <w:spacing w:val="-2"/>
          <w:sz w:val="24"/>
          <w:szCs w:val="24"/>
        </w:rPr>
        <w:t>аудирования</w:t>
      </w:r>
      <w:r w:rsidRPr="00190CEC">
        <w:rPr>
          <w:spacing w:val="-2"/>
          <w:sz w:val="24"/>
          <w:szCs w:val="24"/>
        </w:rPr>
        <w:t xml:space="preserve"> (</w:t>
      </w:r>
      <w:r w:rsidRPr="00190CEC">
        <w:rPr>
          <w:rFonts w:ascii="Times New Roman" w:hAnsi="Times New Roman" w:cs="Times New Roman"/>
          <w:spacing w:val="-2"/>
          <w:sz w:val="24"/>
          <w:szCs w:val="24"/>
        </w:rPr>
        <w:t>выборочным</w:t>
      </w:r>
      <w:r w:rsidRPr="00190CEC">
        <w:rPr>
          <w:spacing w:val="-2"/>
          <w:sz w:val="24"/>
          <w:szCs w:val="24"/>
        </w:rPr>
        <w:t xml:space="preserve">, </w:t>
      </w:r>
      <w:r w:rsidRPr="00190CEC">
        <w:rPr>
          <w:rFonts w:ascii="Times New Roman" w:hAnsi="Times New Roman" w:cs="Times New Roman"/>
          <w:spacing w:val="-2"/>
          <w:sz w:val="24"/>
          <w:szCs w:val="24"/>
        </w:rPr>
        <w:t>ознакомительным</w:t>
      </w:r>
      <w:r w:rsidRPr="00190CEC">
        <w:rPr>
          <w:spacing w:val="-2"/>
          <w:sz w:val="24"/>
          <w:szCs w:val="24"/>
        </w:rPr>
        <w:t xml:space="preserve">, </w:t>
      </w:r>
      <w:r w:rsidRPr="00190CEC">
        <w:rPr>
          <w:rFonts w:ascii="Times New Roman" w:hAnsi="Times New Roman" w:cs="Times New Roman"/>
          <w:spacing w:val="-2"/>
          <w:sz w:val="24"/>
          <w:szCs w:val="24"/>
        </w:rPr>
        <w:t>детальным</w:t>
      </w:r>
      <w:r w:rsidRPr="00190CEC">
        <w:rPr>
          <w:spacing w:val="-2"/>
          <w:sz w:val="24"/>
          <w:szCs w:val="24"/>
        </w:rPr>
        <w:t>);</w:t>
      </w:r>
    </w:p>
    <w:p w14:paraId="660AA68E" w14:textId="77777777" w:rsidR="005C4836" w:rsidRPr="00190CEC" w:rsidRDefault="005C4836" w:rsidP="005C4836">
      <w:pPr>
        <w:pStyle w:val="text"/>
        <w:spacing w:line="240" w:lineRule="auto"/>
        <w:rPr>
          <w:sz w:val="24"/>
          <w:szCs w:val="24"/>
        </w:rPr>
      </w:pPr>
      <w:r w:rsidRPr="00190CEC">
        <w:rPr>
          <w:sz w:val="24"/>
          <w:szCs w:val="24"/>
        </w:rPr>
        <w:t xml:space="preserve">– </w:t>
      </w:r>
      <w:r w:rsidRPr="00190CEC">
        <w:rPr>
          <w:rFonts w:ascii="Times New Roman" w:hAnsi="Times New Roman" w:cs="Times New Roman"/>
          <w:i/>
          <w:iCs/>
          <w:sz w:val="24"/>
          <w:szCs w:val="24"/>
        </w:rPr>
        <w:t>перерабатывать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и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i/>
          <w:iCs/>
          <w:sz w:val="24"/>
          <w:szCs w:val="24"/>
        </w:rPr>
        <w:t>преобразовывать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информацию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из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одной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формы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в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другую</w:t>
      </w:r>
      <w:r w:rsidRPr="00190CEC">
        <w:rPr>
          <w:sz w:val="24"/>
          <w:szCs w:val="24"/>
        </w:rPr>
        <w:t xml:space="preserve"> (</w:t>
      </w:r>
      <w:r w:rsidRPr="00190CEC">
        <w:rPr>
          <w:rFonts w:ascii="Times New Roman" w:hAnsi="Times New Roman" w:cs="Times New Roman"/>
          <w:sz w:val="24"/>
          <w:szCs w:val="24"/>
        </w:rPr>
        <w:t>составлять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план</w:t>
      </w:r>
      <w:r w:rsidRPr="00190CEC">
        <w:rPr>
          <w:sz w:val="24"/>
          <w:szCs w:val="24"/>
        </w:rPr>
        <w:t xml:space="preserve">, </w:t>
      </w:r>
      <w:r w:rsidRPr="00190CEC">
        <w:rPr>
          <w:rFonts w:ascii="Times New Roman" w:hAnsi="Times New Roman" w:cs="Times New Roman"/>
          <w:sz w:val="24"/>
          <w:szCs w:val="24"/>
        </w:rPr>
        <w:t>таблицу</w:t>
      </w:r>
      <w:r w:rsidRPr="00190CEC">
        <w:rPr>
          <w:sz w:val="24"/>
          <w:szCs w:val="24"/>
        </w:rPr>
        <w:t xml:space="preserve">, </w:t>
      </w:r>
      <w:r w:rsidRPr="00190CEC">
        <w:rPr>
          <w:rFonts w:ascii="Times New Roman" w:hAnsi="Times New Roman" w:cs="Times New Roman"/>
          <w:sz w:val="24"/>
          <w:szCs w:val="24"/>
        </w:rPr>
        <w:t>схему</w:t>
      </w:r>
      <w:r w:rsidRPr="00190CEC">
        <w:rPr>
          <w:sz w:val="24"/>
          <w:szCs w:val="24"/>
        </w:rPr>
        <w:t>);</w:t>
      </w:r>
    </w:p>
    <w:p w14:paraId="41A474E5" w14:textId="77777777" w:rsidR="005C4836" w:rsidRPr="00190CEC" w:rsidRDefault="005C4836" w:rsidP="005C4836">
      <w:pPr>
        <w:pStyle w:val="text"/>
        <w:spacing w:line="240" w:lineRule="auto"/>
        <w:rPr>
          <w:sz w:val="24"/>
          <w:szCs w:val="24"/>
        </w:rPr>
      </w:pPr>
      <w:r w:rsidRPr="00190CEC">
        <w:rPr>
          <w:sz w:val="24"/>
          <w:szCs w:val="24"/>
        </w:rPr>
        <w:t xml:space="preserve">– </w:t>
      </w:r>
      <w:r w:rsidRPr="00190CEC">
        <w:rPr>
          <w:rFonts w:ascii="Times New Roman" w:hAnsi="Times New Roman" w:cs="Times New Roman"/>
          <w:i/>
          <w:iCs/>
          <w:sz w:val="24"/>
          <w:szCs w:val="24"/>
        </w:rPr>
        <w:t>излагать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содержание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прочитанного</w:t>
      </w:r>
      <w:r w:rsidRPr="00190CEC">
        <w:rPr>
          <w:sz w:val="24"/>
          <w:szCs w:val="24"/>
        </w:rPr>
        <w:t xml:space="preserve"> (</w:t>
      </w:r>
      <w:r w:rsidRPr="00190CEC">
        <w:rPr>
          <w:rFonts w:ascii="Times New Roman" w:hAnsi="Times New Roman" w:cs="Times New Roman"/>
          <w:sz w:val="24"/>
          <w:szCs w:val="24"/>
        </w:rPr>
        <w:t>прослушанного</w:t>
      </w:r>
      <w:r w:rsidRPr="00190CEC">
        <w:rPr>
          <w:sz w:val="24"/>
          <w:szCs w:val="24"/>
        </w:rPr>
        <w:t xml:space="preserve">) </w:t>
      </w:r>
      <w:r w:rsidRPr="00190CEC">
        <w:rPr>
          <w:rFonts w:ascii="Times New Roman" w:hAnsi="Times New Roman" w:cs="Times New Roman"/>
          <w:sz w:val="24"/>
          <w:szCs w:val="24"/>
        </w:rPr>
        <w:t>текста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подробно</w:t>
      </w:r>
      <w:r w:rsidRPr="00190CEC">
        <w:rPr>
          <w:sz w:val="24"/>
          <w:szCs w:val="24"/>
        </w:rPr>
        <w:t xml:space="preserve">, </w:t>
      </w:r>
      <w:r w:rsidRPr="00190CEC">
        <w:rPr>
          <w:rFonts w:ascii="Times New Roman" w:hAnsi="Times New Roman" w:cs="Times New Roman"/>
          <w:sz w:val="24"/>
          <w:szCs w:val="24"/>
        </w:rPr>
        <w:t>сжато</w:t>
      </w:r>
      <w:r w:rsidRPr="00190CEC">
        <w:rPr>
          <w:sz w:val="24"/>
          <w:szCs w:val="24"/>
        </w:rPr>
        <w:t xml:space="preserve">, </w:t>
      </w:r>
      <w:r w:rsidRPr="00190CEC">
        <w:rPr>
          <w:rFonts w:ascii="Times New Roman" w:hAnsi="Times New Roman" w:cs="Times New Roman"/>
          <w:sz w:val="24"/>
          <w:szCs w:val="24"/>
        </w:rPr>
        <w:t>выборочно</w:t>
      </w:r>
      <w:r w:rsidRPr="00190CEC">
        <w:rPr>
          <w:sz w:val="24"/>
          <w:szCs w:val="24"/>
        </w:rPr>
        <w:t>;</w:t>
      </w:r>
    </w:p>
    <w:p w14:paraId="5D2550D4" w14:textId="77777777" w:rsidR="005C4836" w:rsidRPr="00190CEC" w:rsidRDefault="005C4836" w:rsidP="005C4836">
      <w:pPr>
        <w:pStyle w:val="text"/>
        <w:spacing w:line="240" w:lineRule="auto"/>
        <w:rPr>
          <w:sz w:val="24"/>
          <w:szCs w:val="24"/>
        </w:rPr>
      </w:pPr>
      <w:r w:rsidRPr="00190CEC">
        <w:rPr>
          <w:sz w:val="24"/>
          <w:szCs w:val="24"/>
        </w:rPr>
        <w:t xml:space="preserve">– </w:t>
      </w:r>
      <w:r w:rsidRPr="00190CEC">
        <w:rPr>
          <w:rFonts w:ascii="Times New Roman" w:hAnsi="Times New Roman" w:cs="Times New Roman"/>
          <w:i/>
          <w:iCs/>
          <w:sz w:val="24"/>
          <w:szCs w:val="24"/>
        </w:rPr>
        <w:t>пользоваться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словарями</w:t>
      </w:r>
      <w:r w:rsidRPr="00190CEC">
        <w:rPr>
          <w:sz w:val="24"/>
          <w:szCs w:val="24"/>
        </w:rPr>
        <w:t xml:space="preserve">, </w:t>
      </w:r>
      <w:r w:rsidRPr="00190CEC">
        <w:rPr>
          <w:rFonts w:ascii="Times New Roman" w:hAnsi="Times New Roman" w:cs="Times New Roman"/>
          <w:sz w:val="24"/>
          <w:szCs w:val="24"/>
        </w:rPr>
        <w:t>справочниками</w:t>
      </w:r>
      <w:r w:rsidRPr="00190CEC">
        <w:rPr>
          <w:sz w:val="24"/>
          <w:szCs w:val="24"/>
        </w:rPr>
        <w:t>;</w:t>
      </w:r>
    </w:p>
    <w:p w14:paraId="7B9AB479" w14:textId="77777777" w:rsidR="005C4836" w:rsidRPr="005C4836" w:rsidRDefault="005C4836" w:rsidP="005C4836">
      <w:pPr>
        <w:overflowPunct w:val="0"/>
        <w:autoSpaceDE w:val="0"/>
        <w:autoSpaceDN w:val="0"/>
        <w:adjustRightInd w:val="0"/>
        <w:textAlignment w:val="baseline"/>
        <w:rPr>
          <w:lang w:val="ru-RU"/>
        </w:rPr>
      </w:pPr>
      <w:r w:rsidRPr="005C4836">
        <w:rPr>
          <w:lang w:val="ru-RU"/>
        </w:rPr>
        <w:t xml:space="preserve">    – </w:t>
      </w:r>
      <w:r w:rsidRPr="005C4836">
        <w:rPr>
          <w:i/>
          <w:iCs/>
          <w:lang w:val="ru-RU"/>
        </w:rPr>
        <w:t>строить</w:t>
      </w:r>
      <w:r w:rsidRPr="005C4836">
        <w:rPr>
          <w:lang w:val="ru-RU"/>
        </w:rPr>
        <w:t xml:space="preserve"> рассуждения.</w:t>
      </w:r>
    </w:p>
    <w:p w14:paraId="790A6F87" w14:textId="77777777" w:rsidR="005C4836" w:rsidRPr="005C4836" w:rsidRDefault="005C4836" w:rsidP="005C4836">
      <w:pPr>
        <w:overflowPunct w:val="0"/>
        <w:autoSpaceDE w:val="0"/>
        <w:autoSpaceDN w:val="0"/>
        <w:adjustRightInd w:val="0"/>
        <w:textAlignment w:val="baseline"/>
        <w:rPr>
          <w:b/>
          <w:spacing w:val="-2"/>
          <w:lang w:val="ru-RU"/>
        </w:rPr>
      </w:pPr>
      <w:r w:rsidRPr="005C4836">
        <w:rPr>
          <w:b/>
          <w:lang w:val="ru-RU"/>
        </w:rPr>
        <w:t>Регулятивные.</w:t>
      </w:r>
    </w:p>
    <w:p w14:paraId="20658BB3" w14:textId="77777777" w:rsidR="005C4836" w:rsidRPr="005C4836" w:rsidRDefault="005C4836" w:rsidP="005C4836">
      <w:pPr>
        <w:overflowPunct w:val="0"/>
        <w:autoSpaceDE w:val="0"/>
        <w:autoSpaceDN w:val="0"/>
        <w:adjustRightInd w:val="0"/>
        <w:textAlignment w:val="baseline"/>
        <w:rPr>
          <w:b/>
          <w:spacing w:val="-2"/>
          <w:lang w:val="ru-RU"/>
        </w:rPr>
      </w:pPr>
      <w:r w:rsidRPr="005C4836">
        <w:rPr>
          <w:lang w:val="ru-RU"/>
        </w:rPr>
        <w:lastRenderedPageBreak/>
        <w:t xml:space="preserve">– самостоятельно </w:t>
      </w:r>
      <w:r w:rsidRPr="005C4836">
        <w:rPr>
          <w:i/>
          <w:iCs/>
          <w:lang w:val="ru-RU"/>
        </w:rPr>
        <w:t>формулировать</w:t>
      </w:r>
      <w:r w:rsidRPr="005C4836">
        <w:rPr>
          <w:lang w:val="ru-RU"/>
        </w:rPr>
        <w:t xml:space="preserve"> проблему (тему) и цели урока; способность к целеполаганию, включая постановку новых целей;</w:t>
      </w:r>
    </w:p>
    <w:p w14:paraId="72AD1D07" w14:textId="77777777" w:rsidR="005C4836" w:rsidRPr="005C4836" w:rsidRDefault="005C4836" w:rsidP="005C4836">
      <w:pPr>
        <w:ind w:firstLine="284"/>
        <w:rPr>
          <w:lang w:val="ru-RU"/>
        </w:rPr>
      </w:pPr>
      <w:r w:rsidRPr="005C4836">
        <w:rPr>
          <w:lang w:val="ru-RU"/>
        </w:rPr>
        <w:t xml:space="preserve">– </w:t>
      </w:r>
      <w:r w:rsidRPr="005C4836">
        <w:rPr>
          <w:i/>
          <w:iCs/>
          <w:lang w:val="ru-RU"/>
        </w:rPr>
        <w:t>работать</w:t>
      </w:r>
      <w:r w:rsidRPr="005C4836">
        <w:rPr>
          <w:lang w:val="ru-RU"/>
        </w:rPr>
        <w:t xml:space="preserve"> по плану, сверяя свои действия с целью, </w:t>
      </w:r>
      <w:r w:rsidRPr="005C4836">
        <w:rPr>
          <w:i/>
          <w:iCs/>
          <w:lang w:val="ru-RU"/>
        </w:rPr>
        <w:t>прогнозировать,</w:t>
      </w:r>
      <w:r w:rsidRPr="005C4836">
        <w:rPr>
          <w:lang w:val="ru-RU"/>
        </w:rPr>
        <w:t xml:space="preserve"> </w:t>
      </w:r>
      <w:r w:rsidRPr="005C4836">
        <w:rPr>
          <w:i/>
          <w:iCs/>
          <w:lang w:val="ru-RU"/>
        </w:rPr>
        <w:t>корректировать</w:t>
      </w:r>
      <w:r w:rsidRPr="005C4836">
        <w:rPr>
          <w:lang w:val="ru-RU"/>
        </w:rPr>
        <w:t xml:space="preserve"> свою деятельность;</w:t>
      </w:r>
    </w:p>
    <w:p w14:paraId="763F8EEC" w14:textId="77777777" w:rsidR="005C4836" w:rsidRPr="005C4836" w:rsidRDefault="005C4836" w:rsidP="005C4836">
      <w:pPr>
        <w:overflowPunct w:val="0"/>
        <w:autoSpaceDE w:val="0"/>
        <w:autoSpaceDN w:val="0"/>
        <w:adjustRightInd w:val="0"/>
        <w:textAlignment w:val="baseline"/>
        <w:rPr>
          <w:spacing w:val="2"/>
          <w:lang w:val="ru-RU"/>
        </w:rPr>
      </w:pPr>
      <w:r w:rsidRPr="005C4836">
        <w:rPr>
          <w:spacing w:val="2"/>
          <w:lang w:val="ru-RU"/>
        </w:rPr>
        <w:t xml:space="preserve">– в диалоге с учителем </w:t>
      </w:r>
      <w:r w:rsidRPr="005C4836">
        <w:rPr>
          <w:i/>
          <w:iCs/>
          <w:spacing w:val="2"/>
          <w:lang w:val="ru-RU"/>
        </w:rPr>
        <w:t>вырабатывать</w:t>
      </w:r>
      <w:r w:rsidRPr="005C4836">
        <w:rPr>
          <w:spacing w:val="2"/>
          <w:lang w:val="ru-RU"/>
        </w:rPr>
        <w:t xml:space="preserve"> критерии оценки и   </w:t>
      </w:r>
      <w:r w:rsidRPr="005C4836">
        <w:rPr>
          <w:i/>
          <w:iCs/>
          <w:spacing w:val="2"/>
          <w:lang w:val="ru-RU"/>
        </w:rPr>
        <w:t>определять</w:t>
      </w:r>
      <w:r w:rsidRPr="005C4836">
        <w:rPr>
          <w:spacing w:val="2"/>
          <w:lang w:val="ru-RU"/>
        </w:rPr>
        <w:t xml:space="preserve"> степень успешности своей работы и работы других в соответствии с этими критериями.</w:t>
      </w:r>
    </w:p>
    <w:p w14:paraId="7F5AFDD3" w14:textId="77777777" w:rsidR="005C4836" w:rsidRPr="005C4836" w:rsidRDefault="005C4836" w:rsidP="005C4836">
      <w:pPr>
        <w:overflowPunct w:val="0"/>
        <w:autoSpaceDE w:val="0"/>
        <w:autoSpaceDN w:val="0"/>
        <w:adjustRightInd w:val="0"/>
        <w:textAlignment w:val="baseline"/>
        <w:rPr>
          <w:b/>
          <w:spacing w:val="2"/>
          <w:lang w:val="ru-RU"/>
        </w:rPr>
      </w:pPr>
      <w:r w:rsidRPr="005C4836">
        <w:rPr>
          <w:b/>
          <w:spacing w:val="2"/>
          <w:lang w:val="ru-RU"/>
        </w:rPr>
        <w:t>Коммуникативные.</w:t>
      </w:r>
    </w:p>
    <w:p w14:paraId="60C87EDD" w14:textId="77777777" w:rsidR="005C4836" w:rsidRPr="005C4836" w:rsidRDefault="005C4836" w:rsidP="005C4836">
      <w:pPr>
        <w:ind w:firstLine="284"/>
        <w:rPr>
          <w:lang w:val="ru-RU"/>
        </w:rPr>
      </w:pPr>
      <w:r w:rsidRPr="005C4836">
        <w:rPr>
          <w:color w:val="000000"/>
          <w:lang w:val="ru-RU"/>
        </w:rPr>
        <w:t xml:space="preserve">– </w:t>
      </w:r>
      <w:r w:rsidRPr="005C4836">
        <w:rPr>
          <w:i/>
          <w:iCs/>
          <w:color w:val="000000"/>
          <w:lang w:val="ru-RU"/>
        </w:rPr>
        <w:t>учитывать</w:t>
      </w:r>
      <w:r w:rsidRPr="005C4836">
        <w:rPr>
          <w:color w:val="000000"/>
          <w:lang w:val="ru-RU"/>
        </w:rPr>
        <w:t xml:space="preserve"> разные мнения и стремиться к координации различных позиций в сотрудничестве;</w:t>
      </w:r>
    </w:p>
    <w:p w14:paraId="06B7BDD4" w14:textId="77777777" w:rsidR="005C4836" w:rsidRPr="005C4836" w:rsidRDefault="005C4836" w:rsidP="005C4836">
      <w:pPr>
        <w:ind w:firstLine="284"/>
        <w:rPr>
          <w:lang w:val="ru-RU"/>
        </w:rPr>
      </w:pPr>
      <w:r w:rsidRPr="005C4836">
        <w:rPr>
          <w:color w:val="000000"/>
          <w:lang w:val="ru-RU"/>
        </w:rPr>
        <w:t xml:space="preserve">– </w:t>
      </w:r>
      <w:r w:rsidRPr="005C4836">
        <w:rPr>
          <w:i/>
          <w:iCs/>
          <w:color w:val="000000"/>
          <w:lang w:val="ru-RU"/>
        </w:rPr>
        <w:t>уметь</w:t>
      </w:r>
      <w:r w:rsidRPr="005C4836">
        <w:rPr>
          <w:color w:val="000000"/>
          <w:lang w:val="ru-RU"/>
        </w:rPr>
        <w:t xml:space="preserve"> формулировать собственное мнение и позицию, аргументировать её;</w:t>
      </w:r>
    </w:p>
    <w:p w14:paraId="51FA23D0" w14:textId="77777777" w:rsidR="005C4836" w:rsidRPr="005C4836" w:rsidRDefault="005C4836" w:rsidP="005C4836">
      <w:pPr>
        <w:ind w:firstLine="284"/>
        <w:rPr>
          <w:lang w:val="ru-RU"/>
        </w:rPr>
      </w:pPr>
      <w:r w:rsidRPr="005C4836">
        <w:rPr>
          <w:color w:val="000000"/>
          <w:lang w:val="ru-RU"/>
        </w:rPr>
        <w:t xml:space="preserve">– </w:t>
      </w:r>
      <w:r w:rsidRPr="005C4836">
        <w:rPr>
          <w:i/>
          <w:iCs/>
          <w:color w:val="000000"/>
          <w:lang w:val="ru-RU"/>
        </w:rPr>
        <w:t>уметь</w:t>
      </w:r>
      <w:r w:rsidRPr="005C4836">
        <w:rPr>
          <w:color w:val="000000"/>
          <w:lang w:val="ru-RU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14:paraId="043CCC71" w14:textId="77777777" w:rsidR="005C4836" w:rsidRPr="005C4836" w:rsidRDefault="005C4836" w:rsidP="005C4836">
      <w:pPr>
        <w:ind w:firstLine="284"/>
        <w:rPr>
          <w:lang w:val="ru-RU"/>
        </w:rPr>
      </w:pPr>
      <w:r w:rsidRPr="005C4836">
        <w:rPr>
          <w:color w:val="000000"/>
          <w:lang w:val="ru-RU"/>
        </w:rPr>
        <w:t xml:space="preserve">– </w:t>
      </w:r>
      <w:r w:rsidRPr="005C4836">
        <w:rPr>
          <w:i/>
          <w:iCs/>
          <w:color w:val="000000"/>
          <w:lang w:val="ru-RU"/>
        </w:rPr>
        <w:t>уметь</w:t>
      </w:r>
      <w:r w:rsidRPr="005C4836">
        <w:rPr>
          <w:color w:val="000000"/>
          <w:lang w:val="ru-RU"/>
        </w:rPr>
        <w:t xml:space="preserve"> задавать вопросы, необходимые для организации собственной деятельности и сотрудничества с партнёром;</w:t>
      </w:r>
    </w:p>
    <w:p w14:paraId="2B7BB16A" w14:textId="77777777" w:rsidR="005C4836" w:rsidRPr="005C4836" w:rsidRDefault="005C4836" w:rsidP="005C4836">
      <w:pPr>
        <w:ind w:firstLine="284"/>
        <w:rPr>
          <w:lang w:val="ru-RU"/>
        </w:rPr>
      </w:pPr>
      <w:r w:rsidRPr="005C4836">
        <w:rPr>
          <w:color w:val="000000"/>
          <w:lang w:val="ru-RU"/>
        </w:rPr>
        <w:t xml:space="preserve">– </w:t>
      </w:r>
      <w:r w:rsidRPr="005C4836">
        <w:rPr>
          <w:i/>
          <w:iCs/>
          <w:color w:val="000000"/>
          <w:lang w:val="ru-RU"/>
        </w:rPr>
        <w:t>уметь</w:t>
      </w:r>
      <w:r w:rsidRPr="005C4836">
        <w:rPr>
          <w:color w:val="000000"/>
          <w:lang w:val="ru-RU"/>
        </w:rPr>
        <w:t xml:space="preserve"> осуществлять взаимный контроль и оказывать в сотрудничестве необходимую взаимопомощь;</w:t>
      </w:r>
    </w:p>
    <w:p w14:paraId="43520959" w14:textId="77777777" w:rsidR="005C4836" w:rsidRPr="005C4836" w:rsidRDefault="005C4836" w:rsidP="005C4836">
      <w:pPr>
        <w:ind w:firstLine="284"/>
        <w:rPr>
          <w:lang w:val="ru-RU"/>
        </w:rPr>
      </w:pPr>
      <w:r w:rsidRPr="005C4836">
        <w:rPr>
          <w:lang w:val="ru-RU"/>
        </w:rPr>
        <w:t xml:space="preserve">– </w:t>
      </w:r>
      <w:r w:rsidRPr="005C4836">
        <w:rPr>
          <w:iCs/>
          <w:lang w:val="ru-RU"/>
        </w:rPr>
        <w:t>оформлять</w:t>
      </w:r>
      <w:r w:rsidRPr="005C4836">
        <w:rPr>
          <w:lang w:val="ru-RU"/>
        </w:rPr>
        <w:t xml:space="preserve"> свои мысли в устной и письменной форме с учётом речевой ситуации; </w:t>
      </w:r>
      <w:r w:rsidRPr="005C4836">
        <w:rPr>
          <w:iCs/>
          <w:lang w:val="ru-RU"/>
        </w:rPr>
        <w:t>создавать</w:t>
      </w:r>
      <w:r w:rsidRPr="005C4836">
        <w:rPr>
          <w:lang w:val="ru-RU"/>
        </w:rPr>
        <w:t xml:space="preserve"> тексты различного типа, стиля, жанра;</w:t>
      </w:r>
    </w:p>
    <w:p w14:paraId="3D3D6D01" w14:textId="77777777" w:rsidR="005C4836" w:rsidRPr="005C4836" w:rsidRDefault="005C4836" w:rsidP="005C4836">
      <w:pPr>
        <w:ind w:firstLine="284"/>
        <w:rPr>
          <w:lang w:val="ru-RU"/>
        </w:rPr>
      </w:pPr>
      <w:r w:rsidRPr="005C4836">
        <w:rPr>
          <w:lang w:val="ru-RU"/>
        </w:rPr>
        <w:t xml:space="preserve">– </w:t>
      </w:r>
      <w:r w:rsidRPr="005C4836">
        <w:rPr>
          <w:iCs/>
          <w:lang w:val="ru-RU"/>
        </w:rPr>
        <w:t>оценивать</w:t>
      </w:r>
      <w:r w:rsidRPr="005C4836">
        <w:rPr>
          <w:lang w:val="ru-RU"/>
        </w:rPr>
        <w:t xml:space="preserve"> и редактировать устное и письменное речевое высказывание;</w:t>
      </w:r>
    </w:p>
    <w:p w14:paraId="788B98C0" w14:textId="77777777" w:rsidR="005C4836" w:rsidRPr="005C4836" w:rsidRDefault="005C4836" w:rsidP="005C4836">
      <w:pPr>
        <w:ind w:firstLine="284"/>
        <w:rPr>
          <w:lang w:val="ru-RU"/>
        </w:rPr>
      </w:pPr>
      <w:r w:rsidRPr="005C4836">
        <w:rPr>
          <w:lang w:val="ru-RU"/>
        </w:rPr>
        <w:t xml:space="preserve">– </w:t>
      </w:r>
      <w:r w:rsidRPr="005C4836">
        <w:rPr>
          <w:iCs/>
          <w:lang w:val="ru-RU"/>
        </w:rPr>
        <w:t>адекватно использовать</w:t>
      </w:r>
      <w:r w:rsidRPr="005C4836">
        <w:rPr>
          <w:lang w:val="ru-RU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14:paraId="1E6FF257" w14:textId="77777777" w:rsidR="005C4836" w:rsidRPr="005C4836" w:rsidRDefault="005C4836" w:rsidP="005C4836">
      <w:pPr>
        <w:ind w:firstLine="284"/>
        <w:rPr>
          <w:lang w:val="ru-RU"/>
        </w:rPr>
      </w:pPr>
      <w:r w:rsidRPr="005C4836">
        <w:rPr>
          <w:lang w:val="ru-RU"/>
        </w:rPr>
        <w:t xml:space="preserve">– </w:t>
      </w:r>
      <w:r w:rsidRPr="005C4836">
        <w:rPr>
          <w:iCs/>
          <w:lang w:val="ru-RU"/>
        </w:rPr>
        <w:t>высказывать</w:t>
      </w:r>
      <w:r w:rsidRPr="005C4836">
        <w:rPr>
          <w:lang w:val="ru-RU"/>
        </w:rPr>
        <w:t xml:space="preserve"> и </w:t>
      </w:r>
      <w:r w:rsidRPr="005C4836">
        <w:rPr>
          <w:iCs/>
          <w:lang w:val="ru-RU"/>
        </w:rPr>
        <w:t>обосновывать</w:t>
      </w:r>
      <w:r w:rsidRPr="005C4836">
        <w:rPr>
          <w:lang w:val="ru-RU"/>
        </w:rPr>
        <w:t xml:space="preserve"> свою точку зрения;</w:t>
      </w:r>
    </w:p>
    <w:p w14:paraId="47B0BF5C" w14:textId="77777777" w:rsidR="005C4836" w:rsidRPr="005C4836" w:rsidRDefault="005C4836" w:rsidP="005C4836">
      <w:pPr>
        <w:ind w:firstLine="284"/>
        <w:rPr>
          <w:lang w:val="ru-RU"/>
        </w:rPr>
      </w:pPr>
      <w:r w:rsidRPr="005C4836">
        <w:rPr>
          <w:lang w:val="ru-RU"/>
        </w:rPr>
        <w:t xml:space="preserve">– </w:t>
      </w:r>
      <w:r w:rsidRPr="005C4836">
        <w:rPr>
          <w:iCs/>
          <w:lang w:val="ru-RU"/>
        </w:rPr>
        <w:t>слушать</w:t>
      </w:r>
      <w:r w:rsidRPr="005C4836">
        <w:rPr>
          <w:lang w:val="ru-RU"/>
        </w:rPr>
        <w:t xml:space="preserve"> и </w:t>
      </w:r>
      <w:r w:rsidRPr="005C4836">
        <w:rPr>
          <w:iCs/>
          <w:lang w:val="ru-RU"/>
        </w:rPr>
        <w:t>слышать</w:t>
      </w:r>
      <w:r w:rsidRPr="005C4836">
        <w:rPr>
          <w:lang w:val="ru-RU"/>
        </w:rPr>
        <w:t xml:space="preserve"> других, пытаться принимать иную точку зрения, быть готовым корректировать свою точку зрения;</w:t>
      </w:r>
    </w:p>
    <w:p w14:paraId="62A9F866" w14:textId="77777777" w:rsidR="005C4836" w:rsidRPr="005C4836" w:rsidRDefault="005C4836" w:rsidP="005C4836">
      <w:pPr>
        <w:ind w:firstLine="284"/>
        <w:rPr>
          <w:lang w:val="ru-RU"/>
        </w:rPr>
      </w:pPr>
      <w:r w:rsidRPr="005C4836">
        <w:rPr>
          <w:lang w:val="ru-RU"/>
        </w:rPr>
        <w:t xml:space="preserve">– </w:t>
      </w:r>
      <w:r w:rsidRPr="005C4836">
        <w:rPr>
          <w:iCs/>
          <w:lang w:val="ru-RU"/>
        </w:rPr>
        <w:t>договариваться</w:t>
      </w:r>
      <w:r w:rsidRPr="005C4836">
        <w:rPr>
          <w:lang w:val="ru-RU"/>
        </w:rPr>
        <w:t xml:space="preserve"> и приходить к общему решению в совместной деятельности;</w:t>
      </w:r>
    </w:p>
    <w:p w14:paraId="2DAB41F0" w14:textId="77777777" w:rsidR="005C4836" w:rsidRPr="005C4836" w:rsidRDefault="005C4836" w:rsidP="005C4836">
      <w:pPr>
        <w:overflowPunct w:val="0"/>
        <w:autoSpaceDE w:val="0"/>
        <w:autoSpaceDN w:val="0"/>
        <w:adjustRightInd w:val="0"/>
        <w:textAlignment w:val="baseline"/>
        <w:rPr>
          <w:b/>
          <w:spacing w:val="-2"/>
          <w:lang w:val="ru-RU"/>
        </w:rPr>
      </w:pPr>
      <w:r w:rsidRPr="005C4836">
        <w:rPr>
          <w:lang w:val="ru-RU"/>
        </w:rPr>
        <w:t xml:space="preserve">– </w:t>
      </w:r>
      <w:r w:rsidRPr="005C4836">
        <w:rPr>
          <w:iCs/>
          <w:lang w:val="ru-RU"/>
        </w:rPr>
        <w:t>задавать вопросы</w:t>
      </w:r>
      <w:r w:rsidRPr="005C4836">
        <w:rPr>
          <w:lang w:val="ru-RU"/>
        </w:rPr>
        <w:t>.</w:t>
      </w:r>
    </w:p>
    <w:p w14:paraId="1E0D68B6" w14:textId="77777777" w:rsidR="005C4836" w:rsidRPr="005C4836" w:rsidRDefault="005C4836" w:rsidP="005C4836">
      <w:pPr>
        <w:overflowPunct w:val="0"/>
        <w:autoSpaceDE w:val="0"/>
        <w:autoSpaceDN w:val="0"/>
        <w:adjustRightInd w:val="0"/>
        <w:textAlignment w:val="baseline"/>
        <w:rPr>
          <w:b/>
          <w:spacing w:val="-2"/>
          <w:lang w:val="ru-RU"/>
        </w:rPr>
      </w:pPr>
      <w:r w:rsidRPr="005C4836">
        <w:rPr>
          <w:b/>
          <w:spacing w:val="-2"/>
          <w:lang w:val="ru-RU"/>
        </w:rPr>
        <w:t>Предметные.</w:t>
      </w:r>
    </w:p>
    <w:p w14:paraId="0376BD67" w14:textId="77777777" w:rsidR="005C4836" w:rsidRPr="005C4836" w:rsidRDefault="005C4836" w:rsidP="005C4836">
      <w:pPr>
        <w:overflowPunct w:val="0"/>
        <w:autoSpaceDE w:val="0"/>
        <w:autoSpaceDN w:val="0"/>
        <w:adjustRightInd w:val="0"/>
        <w:textAlignment w:val="baseline"/>
        <w:rPr>
          <w:b/>
          <w:spacing w:val="-2"/>
          <w:lang w:val="ru-RU"/>
        </w:rPr>
      </w:pPr>
      <w:r w:rsidRPr="005C4836">
        <w:rPr>
          <w:b/>
          <w:spacing w:val="-2"/>
          <w:lang w:val="ru-RU"/>
        </w:rPr>
        <w:t>5 класс.</w:t>
      </w:r>
    </w:p>
    <w:p w14:paraId="7D4CBD21" w14:textId="77777777" w:rsidR="005C4836" w:rsidRPr="005C4836" w:rsidRDefault="005C4836" w:rsidP="005C4836">
      <w:pPr>
        <w:overflowPunct w:val="0"/>
        <w:autoSpaceDE w:val="0"/>
        <w:autoSpaceDN w:val="0"/>
        <w:adjustRightInd w:val="0"/>
        <w:textAlignment w:val="baseline"/>
        <w:rPr>
          <w:b/>
          <w:i/>
          <w:spacing w:val="-2"/>
          <w:u w:val="single"/>
          <w:lang w:val="ru-RU"/>
        </w:rPr>
      </w:pPr>
      <w:r w:rsidRPr="005C4836">
        <w:rPr>
          <w:b/>
          <w:i/>
          <w:spacing w:val="-2"/>
          <w:u w:val="single"/>
          <w:lang w:val="ru-RU"/>
        </w:rPr>
        <w:t>Ученик научится:</w:t>
      </w:r>
    </w:p>
    <w:p w14:paraId="04009B58" w14:textId="77777777" w:rsidR="005C4836" w:rsidRPr="005C4836" w:rsidRDefault="005C4836" w:rsidP="005C4836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318"/>
        <w:rPr>
          <w:color w:val="000000"/>
          <w:lang w:val="ru-RU"/>
        </w:rPr>
      </w:pPr>
      <w:r w:rsidRPr="005C4836">
        <w:rPr>
          <w:color w:val="000000"/>
          <w:lang w:val="ru-RU"/>
        </w:rPr>
        <w:t>владеть различными видами аудирования: выборочным, ознакомительным, детальным – учебно-научных и художественных текстов различных функционально-смысловых типов речи;</w:t>
      </w:r>
    </w:p>
    <w:p w14:paraId="2654384A" w14:textId="77777777" w:rsidR="005C4836" w:rsidRPr="005C4836" w:rsidRDefault="005C4836" w:rsidP="005C4836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318"/>
        <w:rPr>
          <w:color w:val="000000"/>
          <w:lang w:val="ru-RU"/>
        </w:rPr>
      </w:pPr>
      <w:r w:rsidRPr="005C4836">
        <w:rPr>
          <w:color w:val="000000"/>
          <w:lang w:val="ru-RU"/>
        </w:rPr>
        <w:t>адекватно понимать прослушанные учебно-научные и художественные тексты различных функционально-смысловых типов речи: формулировать в устной и письменной форме тему и главную мысль прослушанного текста; формулировать вопросы по содержанию текста и отвечать на них; подробно и сжато передавать в устной и письменной форме содержание прослушанных текстов (в том числе для написания подробного изложения объемом не менее 100–150 слов; для написания сжатого изложения объемом не менее 90–100 слов);</w:t>
      </w:r>
    </w:p>
    <w:p w14:paraId="08004701" w14:textId="77777777" w:rsidR="005C4836" w:rsidRPr="005C4836" w:rsidRDefault="005C4836" w:rsidP="005C4836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318"/>
        <w:rPr>
          <w:color w:val="000000"/>
          <w:lang w:val="ru-RU"/>
        </w:rPr>
      </w:pPr>
      <w:r w:rsidRPr="005C4836">
        <w:rPr>
          <w:color w:val="000000"/>
          <w:lang w:val="ru-RU"/>
        </w:rPr>
        <w:t>владеть навыками информационной переработки прослушанного текста: составлять план текста (простой, сложный) с целью дальнейшего воспроизведения содержания текста в устной и письменной форме; передавать содержание текста с изменением лица рассказчика;</w:t>
      </w:r>
    </w:p>
    <w:p w14:paraId="0DB095DB" w14:textId="77777777" w:rsidR="005C4836" w:rsidRPr="005C4836" w:rsidRDefault="005C4836" w:rsidP="005C4836">
      <w:pPr>
        <w:numPr>
          <w:ilvl w:val="0"/>
          <w:numId w:val="50"/>
        </w:numPr>
        <w:spacing w:line="240" w:lineRule="auto"/>
        <w:ind w:left="318"/>
        <w:rPr>
          <w:color w:val="000000"/>
          <w:lang w:val="ru-RU"/>
        </w:rPr>
      </w:pPr>
      <w:r w:rsidRPr="005C4836">
        <w:rPr>
          <w:color w:val="000000"/>
          <w:lang w:val="ru-RU"/>
        </w:rPr>
        <w:t>владеть различными видами чтения: просмотровым, ознакомительным, изучающим, поисковым;</w:t>
      </w:r>
    </w:p>
    <w:p w14:paraId="4A71B7A4" w14:textId="77777777" w:rsidR="005C4836" w:rsidRPr="005C4836" w:rsidRDefault="005C4836" w:rsidP="005C4836">
      <w:pPr>
        <w:numPr>
          <w:ilvl w:val="0"/>
          <w:numId w:val="50"/>
        </w:numPr>
        <w:spacing w:line="240" w:lineRule="auto"/>
        <w:ind w:left="318"/>
        <w:rPr>
          <w:color w:val="000000"/>
          <w:lang w:val="ru-RU"/>
        </w:rPr>
      </w:pPr>
      <w:r w:rsidRPr="005C4836">
        <w:rPr>
          <w:color w:val="000000"/>
          <w:lang w:val="ru-RU"/>
        </w:rPr>
        <w:t xml:space="preserve">адекватно понимать содержание прочитанных учебно-научных и художественных текстов различных функционально-смысловых типов речи (повествование, описание, </w:t>
      </w:r>
      <w:r w:rsidRPr="005C4836">
        <w:rPr>
          <w:color w:val="000000"/>
          <w:lang w:val="ru-RU"/>
        </w:rPr>
        <w:lastRenderedPageBreak/>
        <w:t>рассуждение)  объемом не менее 200–250 слов: устно и письменно формулировать тему и главную мысль текста; формулировать вопросы по содержанию текста и отвечать на них; передавать в устной и письменной форме содержание прочитанных учебно-научных и художественных текстов различных функционально-смысловых типов речи;</w:t>
      </w:r>
    </w:p>
    <w:p w14:paraId="079EFA8E" w14:textId="77777777" w:rsidR="005C4836" w:rsidRPr="005C4836" w:rsidRDefault="005C4836" w:rsidP="005C4836">
      <w:pPr>
        <w:numPr>
          <w:ilvl w:val="0"/>
          <w:numId w:val="50"/>
        </w:numPr>
        <w:spacing w:line="240" w:lineRule="auto"/>
        <w:ind w:left="318"/>
        <w:rPr>
          <w:color w:val="000000"/>
          <w:lang w:val="ru-RU"/>
        </w:rPr>
      </w:pPr>
      <w:r w:rsidRPr="005C4836">
        <w:rPr>
          <w:color w:val="000000"/>
          <w:lang w:val="ru-RU"/>
        </w:rPr>
        <w:t>владеть навыками информационной переработки прочитанного текста: составлять план прочитанного текста (простой, сложный) с целью дальнейшего воспроизведения содержания текста в устной и письменной форме; представлять содержание учебно-научного текста в виде таблицы, схемы;</w:t>
      </w:r>
    </w:p>
    <w:p w14:paraId="78FEC33E" w14:textId="77777777" w:rsidR="005C4836" w:rsidRPr="005C4836" w:rsidRDefault="005C4836" w:rsidP="005C4836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318"/>
        <w:contextualSpacing/>
        <w:rPr>
          <w:color w:val="000000"/>
          <w:lang w:val="ru-RU"/>
        </w:rPr>
      </w:pPr>
      <w:r w:rsidRPr="005C4836">
        <w:rPr>
          <w:color w:val="000000"/>
          <w:lang w:val="ru-RU"/>
        </w:rPr>
        <w:t>устно пересказывать прочитанный или прослушанный текст объемом не менее 100–110 слов;</w:t>
      </w:r>
    </w:p>
    <w:p w14:paraId="6095216D" w14:textId="77777777" w:rsidR="005C4836" w:rsidRPr="005C4836" w:rsidRDefault="005C4836" w:rsidP="005C4836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318"/>
        <w:contextualSpacing/>
        <w:rPr>
          <w:color w:val="000000"/>
          <w:lang w:val="ru-RU"/>
        </w:rPr>
      </w:pPr>
      <w:r w:rsidRPr="005C4836">
        <w:rPr>
          <w:color w:val="000000"/>
          <w:lang w:val="ru-RU"/>
        </w:rPr>
        <w:t>создавать устные монологические высказывания объемом не менее 50 слов на основе жизненных наблюдений, чтения учебно-популярной, учебно-научной и художественной литературы (монолог-сообщение; монолог-описание; монолог-рассуждение; монолог-повествование);</w:t>
      </w:r>
    </w:p>
    <w:p w14:paraId="54302ED5" w14:textId="77777777" w:rsidR="005C4836" w:rsidRPr="005C4836" w:rsidRDefault="005C4836" w:rsidP="005C4836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318"/>
        <w:contextualSpacing/>
        <w:rPr>
          <w:color w:val="000000"/>
          <w:lang w:val="ru-RU"/>
        </w:rPr>
      </w:pPr>
      <w:r w:rsidRPr="005C4836">
        <w:rPr>
          <w:color w:val="000000"/>
          <w:lang w:val="ru-RU"/>
        </w:rPr>
        <w:t>участвовать в диалоге на лингвистические (в рамках изученного) и бытовые темы;</w:t>
      </w:r>
    </w:p>
    <w:p w14:paraId="57819238" w14:textId="77777777" w:rsidR="005C4836" w:rsidRPr="005C4836" w:rsidRDefault="005C4836" w:rsidP="005C4836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318"/>
        <w:contextualSpacing/>
        <w:rPr>
          <w:color w:val="000000"/>
          <w:lang w:val="ru-RU"/>
        </w:rPr>
      </w:pPr>
      <w:r w:rsidRPr="005C4836">
        <w:rPr>
          <w:color w:val="000000"/>
          <w:lang w:val="ru-RU"/>
        </w:rPr>
        <w:t>представлять сообщение на заданную тему в виде презентации;</w:t>
      </w:r>
    </w:p>
    <w:p w14:paraId="20D35D51" w14:textId="77777777" w:rsidR="005C4836" w:rsidRPr="005C4836" w:rsidRDefault="005C4836" w:rsidP="005C4836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318"/>
        <w:contextualSpacing/>
        <w:rPr>
          <w:color w:val="000000"/>
          <w:lang w:val="ru-RU"/>
        </w:rPr>
      </w:pPr>
      <w:r w:rsidRPr="005C4836">
        <w:rPr>
          <w:color w:val="000000"/>
          <w:lang w:val="ru-RU"/>
        </w:rPr>
        <w:t xml:space="preserve">соблюдать в устной речи нормы современного русского литературного языка как государственного языка Российской Федерации; соблюдать в устной речи правила речевого этикета;  </w:t>
      </w:r>
    </w:p>
    <w:p w14:paraId="67AFA046" w14:textId="77777777" w:rsidR="005C4836" w:rsidRPr="005C4836" w:rsidRDefault="005C4836" w:rsidP="005C4836">
      <w:pPr>
        <w:numPr>
          <w:ilvl w:val="0"/>
          <w:numId w:val="50"/>
        </w:numPr>
        <w:spacing w:line="240" w:lineRule="auto"/>
        <w:ind w:left="318"/>
        <w:rPr>
          <w:color w:val="000000"/>
          <w:lang w:val="ru-RU"/>
        </w:rPr>
      </w:pPr>
      <w:r w:rsidRPr="005C4836">
        <w:rPr>
          <w:color w:val="000000"/>
          <w:lang w:val="ru-RU"/>
        </w:rPr>
        <w:t>создавать тексты различных функционально-смысловых типов речи (повествование, описание, рассуждение) с опорой на жизненный и читательский опыт; тексты с опорой на картину (в том числе сочинения-миниатюры объемом 3–5 или более предложений или объемом в 1–2 предложения сложной структуры, если этот объем позволяет раскрыть тему (выразить главную мысль); классного сочинения объемом 0,5–1,0 страницы);</w:t>
      </w:r>
    </w:p>
    <w:p w14:paraId="57A491F1" w14:textId="77777777" w:rsidR="005C4836" w:rsidRPr="005C4836" w:rsidRDefault="005C4836" w:rsidP="005C4836">
      <w:pPr>
        <w:numPr>
          <w:ilvl w:val="0"/>
          <w:numId w:val="50"/>
        </w:numPr>
        <w:spacing w:line="240" w:lineRule="auto"/>
        <w:ind w:left="318"/>
        <w:rPr>
          <w:color w:val="000000"/>
          <w:lang w:val="ru-RU"/>
        </w:rPr>
      </w:pPr>
      <w:r w:rsidRPr="005C4836">
        <w:rPr>
          <w:color w:val="000000"/>
          <w:lang w:val="ru-RU"/>
        </w:rPr>
        <w:t>осуществлять адекватный выбор языковых средств для создания высказывания в соответствии с целью, темой и коммуникативным замыслом;</w:t>
      </w:r>
    </w:p>
    <w:p w14:paraId="5F7FB5B2" w14:textId="77777777" w:rsidR="005C4836" w:rsidRPr="005C4836" w:rsidRDefault="005C4836" w:rsidP="005C4836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318"/>
        <w:rPr>
          <w:color w:val="000000"/>
          <w:lang w:val="ru-RU"/>
        </w:rPr>
      </w:pPr>
      <w:r w:rsidRPr="005C4836">
        <w:rPr>
          <w:color w:val="000000"/>
          <w:lang w:val="ru-RU"/>
        </w:rPr>
        <w:t>редактировать тексты: сопоставлять исходный и отредактированный тексты; редактировать собственные тексты с опорой на знание норм современного русского литературного языка;</w:t>
      </w:r>
    </w:p>
    <w:p w14:paraId="416A6420" w14:textId="77777777" w:rsidR="005C4836" w:rsidRPr="005C4836" w:rsidRDefault="005C4836" w:rsidP="005C4836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318"/>
        <w:rPr>
          <w:color w:val="000000"/>
          <w:lang w:val="ru-RU"/>
        </w:rPr>
      </w:pPr>
      <w:r w:rsidRPr="005C4836">
        <w:rPr>
          <w:color w:val="000000"/>
          <w:lang w:val="ru-RU"/>
        </w:rPr>
        <w:t xml:space="preserve">соблюдать на письме нормы современного русского литературного языка как государственного языка Российской Федерации (в том числе во время  списывания текста объемом 90–100 слов; письма по памяти объемом 20–25 слов; словарного диктанта объемом 15–20 слов; диктанта на основе связного текста объемом 90–100 слов, содержащим не более 12 орфограмм и </w:t>
      </w:r>
      <w:r w:rsidRPr="005C4836">
        <w:rPr>
          <w:color w:val="000000"/>
          <w:lang w:val="ru-RU"/>
        </w:rPr>
        <w:br/>
        <w:t xml:space="preserve">3 </w:t>
      </w:r>
      <w:proofErr w:type="spellStart"/>
      <w:r w:rsidRPr="005C4836">
        <w:rPr>
          <w:color w:val="000000"/>
          <w:lang w:val="ru-RU"/>
        </w:rPr>
        <w:t>пунктограмм</w:t>
      </w:r>
      <w:proofErr w:type="spellEnd"/>
      <w:r w:rsidRPr="005C4836">
        <w:rPr>
          <w:color w:val="000000"/>
          <w:lang w:val="ru-RU"/>
        </w:rPr>
        <w:t>); соблюдать на письме правила речевого этикета;</w:t>
      </w:r>
    </w:p>
    <w:p w14:paraId="29900022" w14:textId="77777777" w:rsidR="005C4836" w:rsidRPr="005C4836" w:rsidRDefault="005C4836" w:rsidP="005C4836">
      <w:pPr>
        <w:numPr>
          <w:ilvl w:val="0"/>
          <w:numId w:val="50"/>
        </w:numPr>
        <w:spacing w:line="240" w:lineRule="auto"/>
        <w:ind w:left="318"/>
        <w:contextualSpacing/>
        <w:rPr>
          <w:color w:val="000000"/>
          <w:lang w:val="ru-RU"/>
        </w:rPr>
      </w:pPr>
      <w:r w:rsidRPr="005C4836">
        <w:rPr>
          <w:color w:val="000000"/>
          <w:lang w:val="ru-RU"/>
        </w:rPr>
        <w:t>распознавать звуки речи по заданным признакам, слова по заданным параметрам их звукового состава; проводить фонетический анализ слов; использовать знания по фонетике и графике в практике произношения и правописания слов;</w:t>
      </w:r>
    </w:p>
    <w:p w14:paraId="1461F065" w14:textId="48C0E337" w:rsidR="005C4836" w:rsidRPr="005C4836" w:rsidRDefault="005C4836" w:rsidP="005C4836">
      <w:pPr>
        <w:numPr>
          <w:ilvl w:val="0"/>
          <w:numId w:val="50"/>
        </w:numPr>
        <w:spacing w:line="240" w:lineRule="auto"/>
        <w:ind w:left="318"/>
        <w:contextualSpacing/>
        <w:rPr>
          <w:color w:val="000000"/>
          <w:lang w:val="ru-RU"/>
        </w:rPr>
      </w:pPr>
      <w:r w:rsidRPr="005C4836">
        <w:rPr>
          <w:color w:val="000000"/>
          <w:lang w:val="ru-RU"/>
        </w:rPr>
        <w:t xml:space="preserve">распознавать морфемы; определять способы словообразования; проводить морфемный </w:t>
      </w:r>
      <w:r w:rsidRPr="005C4836">
        <w:rPr>
          <w:color w:val="000000"/>
          <w:lang w:val="ru-RU"/>
        </w:rPr>
        <w:t>и словообразовательный</w:t>
      </w:r>
      <w:r w:rsidRPr="005C4836">
        <w:rPr>
          <w:color w:val="000000"/>
          <w:lang w:val="ru-RU"/>
        </w:rPr>
        <w:t xml:space="preserve"> анализы слова; применять знания по </w:t>
      </w:r>
      <w:proofErr w:type="spellStart"/>
      <w:r w:rsidRPr="005C4836">
        <w:rPr>
          <w:color w:val="000000"/>
          <w:lang w:val="ru-RU"/>
        </w:rPr>
        <w:t>морфемике</w:t>
      </w:r>
      <w:proofErr w:type="spellEnd"/>
      <w:r w:rsidRPr="005C4836">
        <w:rPr>
          <w:color w:val="000000"/>
          <w:lang w:val="ru-RU"/>
        </w:rPr>
        <w:t xml:space="preserve"> и словообразованию при выполнении различных видов языкового анализа и в практике правописания;</w:t>
      </w:r>
    </w:p>
    <w:p w14:paraId="0C501694" w14:textId="77777777" w:rsidR="005C4836" w:rsidRPr="005C4836" w:rsidRDefault="005C4836" w:rsidP="005C4836">
      <w:pPr>
        <w:numPr>
          <w:ilvl w:val="0"/>
          <w:numId w:val="50"/>
        </w:numPr>
        <w:spacing w:line="240" w:lineRule="auto"/>
        <w:ind w:left="318"/>
        <w:contextualSpacing/>
        <w:rPr>
          <w:color w:val="000000"/>
          <w:lang w:val="ru-RU"/>
        </w:rPr>
      </w:pPr>
      <w:r w:rsidRPr="005C4836">
        <w:rPr>
          <w:color w:val="000000"/>
          <w:lang w:val="ru-RU"/>
        </w:rPr>
        <w:t xml:space="preserve">объяснять лексическое значение слова разными способами (использование толкового словаря; подбор однокоренных слов; подбор синонимов и антонимов; определение значения слова по контексту </w:t>
      </w:r>
      <w:r w:rsidRPr="005C4836">
        <w:rPr>
          <w:color w:val="000000"/>
          <w:lang w:val="ru-RU"/>
        </w:rPr>
        <w:br/>
        <w:t>и др.); объяснять значение фразеологизмов; распознавать однозначные и многозначные слова, прямое и переносное значение слова; омонимы, синонимы, антонимы; проводить лексический анализ слова; применять знания по лексике и фразеологии при выполнении различных видов языкового анализа и в речевой практике;  использовать лингвистические словари;</w:t>
      </w:r>
    </w:p>
    <w:p w14:paraId="777EF4F8" w14:textId="77777777" w:rsidR="005C4836" w:rsidRPr="005C4836" w:rsidRDefault="005C4836" w:rsidP="005C4836">
      <w:pPr>
        <w:numPr>
          <w:ilvl w:val="0"/>
          <w:numId w:val="50"/>
        </w:numPr>
        <w:spacing w:line="240" w:lineRule="auto"/>
        <w:ind w:left="318"/>
        <w:contextualSpacing/>
        <w:rPr>
          <w:color w:val="000000"/>
          <w:lang w:val="ru-RU"/>
        </w:rPr>
      </w:pPr>
      <w:r w:rsidRPr="005C4836">
        <w:rPr>
          <w:color w:val="000000"/>
          <w:lang w:val="ru-RU"/>
        </w:rPr>
        <w:lastRenderedPageBreak/>
        <w:t>распознавать имена существительные, имена прилагательные, глаголы в речи; проводить морфологический анализ имен существительных, имен прилагательных, глаголов; применять знания по морфологии при выполнении различных видов языкового анализа и в речевой практике;</w:t>
      </w:r>
    </w:p>
    <w:p w14:paraId="5C88B9B0" w14:textId="77777777" w:rsidR="005C4836" w:rsidRPr="005C4836" w:rsidRDefault="005C4836" w:rsidP="005C4836">
      <w:pPr>
        <w:numPr>
          <w:ilvl w:val="0"/>
          <w:numId w:val="50"/>
        </w:numPr>
        <w:spacing w:line="240" w:lineRule="auto"/>
        <w:ind w:left="318"/>
        <w:contextualSpacing/>
        <w:rPr>
          <w:color w:val="000000"/>
          <w:lang w:val="ru-RU"/>
        </w:rPr>
      </w:pPr>
      <w:r w:rsidRPr="005C4836">
        <w:rPr>
          <w:color w:val="000000"/>
          <w:lang w:val="ru-RU"/>
        </w:rPr>
        <w:t>распознавать изученные орфограммы; проводить орфографический анализ слова; применять знания по орфографии в практике правописания;</w:t>
      </w:r>
    </w:p>
    <w:p w14:paraId="04488EDA" w14:textId="77777777" w:rsidR="005C4836" w:rsidRPr="005C4836" w:rsidRDefault="005C4836" w:rsidP="005C4836">
      <w:pPr>
        <w:numPr>
          <w:ilvl w:val="0"/>
          <w:numId w:val="50"/>
        </w:numPr>
        <w:spacing w:line="240" w:lineRule="auto"/>
        <w:ind w:left="318"/>
        <w:contextualSpacing/>
        <w:rPr>
          <w:color w:val="000000"/>
          <w:lang w:val="ru-RU"/>
        </w:rPr>
      </w:pPr>
      <w:r w:rsidRPr="005C4836">
        <w:rPr>
          <w:color w:val="000000"/>
          <w:lang w:val="ru-RU"/>
        </w:rPr>
        <w:t xml:space="preserve">распознавать словосочетания, простые неосложненные предложения; предложения, осложненные однородными членами, обращением; сложные предложения; предложения с прямой речью; проводить синтаксический анализ словосочетания и простого предложения; проводить пунктуационный анализ простого осложненного и сложного предложений; применять знания по синтаксису и пунктуации при выполнении различных видов языкового анализа и в речевой практике; </w:t>
      </w:r>
    </w:p>
    <w:p w14:paraId="6E9CE29C" w14:textId="77777777" w:rsidR="005C4836" w:rsidRPr="005C4836" w:rsidRDefault="005C4836" w:rsidP="005C4836">
      <w:pPr>
        <w:numPr>
          <w:ilvl w:val="0"/>
          <w:numId w:val="50"/>
        </w:numPr>
        <w:spacing w:line="240" w:lineRule="auto"/>
        <w:ind w:left="318"/>
        <w:contextualSpacing/>
        <w:rPr>
          <w:color w:val="000000"/>
          <w:lang w:val="ru-RU"/>
        </w:rPr>
      </w:pPr>
      <w:r w:rsidRPr="005C4836">
        <w:rPr>
          <w:color w:val="000000"/>
          <w:lang w:val="ru-RU"/>
        </w:rPr>
        <w:t xml:space="preserve">анализировать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 использовать знание основных признаков текста и особенностей функционально-смысловых типов речи в практике его создания; распознавать тексты разных функциональных разновидностей; применять знания о функциональных разновидностях языка при выполнении различных видов анализа и в речевой практике. </w:t>
      </w:r>
    </w:p>
    <w:p w14:paraId="13AE7B54" w14:textId="77777777" w:rsidR="005C4836" w:rsidRDefault="005C4836" w:rsidP="005C4836">
      <w:pPr>
        <w:overflowPunct w:val="0"/>
        <w:autoSpaceDE w:val="0"/>
        <w:autoSpaceDN w:val="0"/>
        <w:adjustRightInd w:val="0"/>
        <w:textAlignment w:val="baseline"/>
        <w:rPr>
          <w:rStyle w:val="Text0"/>
          <w:b/>
          <w:i/>
          <w:u w:val="single"/>
        </w:rPr>
      </w:pPr>
      <w:r w:rsidRPr="00E53D1B">
        <w:rPr>
          <w:rStyle w:val="Text0"/>
          <w:b/>
          <w:i/>
          <w:u w:val="single"/>
        </w:rPr>
        <w:t xml:space="preserve">Ученик получит возможность научиться: </w:t>
      </w:r>
    </w:p>
    <w:p w14:paraId="27BDF459" w14:textId="77777777" w:rsidR="005C4836" w:rsidRPr="00CF30E8" w:rsidRDefault="005C4836" w:rsidP="005C4836">
      <w:pPr>
        <w:pStyle w:val="ae"/>
        <w:jc w:val="both"/>
      </w:pPr>
      <w:r>
        <w:t>-</w:t>
      </w:r>
      <w:r w:rsidRPr="00CF30E8">
        <w:rPr>
          <w:lang w:val="en-US"/>
        </w:rPr>
        <w:t> </w:t>
      </w:r>
      <w:r w:rsidRPr="00CF30E8">
        <w:t>выступать перед аудиторией с небольшим докладом; публично представлять проект, реферат; публично защищать свою позицию;</w:t>
      </w:r>
    </w:p>
    <w:p w14:paraId="3D53C1F7" w14:textId="77777777" w:rsidR="005C4836" w:rsidRPr="00CF30E8" w:rsidRDefault="005C4836" w:rsidP="005C4836">
      <w:pPr>
        <w:pStyle w:val="ae"/>
        <w:jc w:val="both"/>
      </w:pPr>
      <w:r>
        <w:t>-</w:t>
      </w:r>
      <w:r w:rsidRPr="00CF30E8">
        <w:rPr>
          <w:lang w:val="en-US"/>
        </w:rPr>
        <w:t> </w:t>
      </w:r>
      <w:r w:rsidRPr="00CF30E8">
        <w:t>участвовать в коллективном обсуждении проблем, аргументировать собственную позицию, доказывать её, убеждать;</w:t>
      </w:r>
    </w:p>
    <w:p w14:paraId="5144ED15" w14:textId="77777777" w:rsidR="005C4836" w:rsidRPr="007E4B79" w:rsidRDefault="005C4836" w:rsidP="005C4836">
      <w:pPr>
        <w:pStyle w:val="ae"/>
        <w:jc w:val="both"/>
      </w:pPr>
      <w:r>
        <w:t>-</w:t>
      </w:r>
      <w:r w:rsidRPr="007E4B79">
        <w:rPr>
          <w:lang w:val="en-US"/>
        </w:rPr>
        <w:t> </w:t>
      </w:r>
      <w:r w:rsidRPr="007E4B79">
        <w:t>анализировать и оценивать речевые высказывания с точки зрения их успешности в достижении прогнозируемого результата.</w:t>
      </w:r>
    </w:p>
    <w:p w14:paraId="5C481BFD" w14:textId="77777777" w:rsidR="005C4836" w:rsidRPr="009B74C3" w:rsidRDefault="005C4836" w:rsidP="005C4836">
      <w:pPr>
        <w:pStyle w:val="ae"/>
        <w:jc w:val="both"/>
      </w:pPr>
      <w:r>
        <w:t>-</w:t>
      </w:r>
      <w:r w:rsidRPr="009B74C3">
        <w:rPr>
          <w:lang w:val="en-US"/>
        </w:rPr>
        <w:t> </w:t>
      </w:r>
      <w:r w:rsidRPr="009B74C3"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14:paraId="55669F30" w14:textId="77777777" w:rsidR="005C4836" w:rsidRPr="005C4836" w:rsidRDefault="005C4836" w:rsidP="005C4836">
      <w:pPr>
        <w:rPr>
          <w:rFonts w:eastAsia="Calibri"/>
          <w:lang w:val="ru-RU"/>
        </w:rPr>
      </w:pPr>
      <w:r w:rsidRPr="005C4836">
        <w:rPr>
          <w:rFonts w:eastAsia="Calibri"/>
          <w:lang w:val="ru-RU"/>
        </w:rPr>
        <w:t>-</w:t>
      </w:r>
      <w:r w:rsidRPr="00187928">
        <w:rPr>
          <w:rFonts w:eastAsia="Calibri"/>
        </w:rPr>
        <w:t> </w:t>
      </w:r>
      <w:r w:rsidRPr="005C4836">
        <w:rPr>
          <w:rFonts w:eastAsia="Calibri"/>
          <w:lang w:val="ru-RU"/>
        </w:rPr>
        <w:t>опознавать основные выразительные средства фонетики (звукопись);</w:t>
      </w:r>
    </w:p>
    <w:p w14:paraId="5CF5CBF4" w14:textId="77777777" w:rsidR="005C4836" w:rsidRPr="005C4836" w:rsidRDefault="005C4836" w:rsidP="005C4836">
      <w:pPr>
        <w:rPr>
          <w:rFonts w:eastAsia="Calibri"/>
          <w:lang w:val="ru-RU"/>
        </w:rPr>
      </w:pPr>
      <w:r w:rsidRPr="005C4836">
        <w:rPr>
          <w:rFonts w:eastAsia="Calibri"/>
          <w:lang w:val="ru-RU"/>
        </w:rPr>
        <w:t>-</w:t>
      </w:r>
      <w:r w:rsidRPr="00187928">
        <w:rPr>
          <w:rFonts w:eastAsia="Calibri"/>
        </w:rPr>
        <w:t> </w:t>
      </w:r>
      <w:r w:rsidRPr="005C4836">
        <w:rPr>
          <w:rFonts w:eastAsia="Calibri"/>
          <w:lang w:val="ru-RU"/>
        </w:rPr>
        <w:t>выразительно читать прозаические и поэтические тексты;</w:t>
      </w:r>
    </w:p>
    <w:p w14:paraId="5C9E2F79" w14:textId="77777777" w:rsidR="005C4836" w:rsidRPr="005C4836" w:rsidRDefault="005C4836" w:rsidP="005C4836">
      <w:pPr>
        <w:rPr>
          <w:rFonts w:eastAsia="Calibri"/>
          <w:lang w:val="ru-RU"/>
        </w:rPr>
      </w:pPr>
      <w:r w:rsidRPr="005C4836">
        <w:rPr>
          <w:rFonts w:eastAsia="Calibri"/>
          <w:lang w:val="ru-RU"/>
        </w:rPr>
        <w:t>-</w:t>
      </w:r>
      <w:r w:rsidRPr="00187928">
        <w:rPr>
          <w:rFonts w:eastAsia="Calibri"/>
        </w:rPr>
        <w:t> </w:t>
      </w:r>
      <w:r w:rsidRPr="005C4836">
        <w:rPr>
          <w:rFonts w:eastAsia="Calibri"/>
          <w:lang w:val="ru-RU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14:paraId="3B901B03" w14:textId="77777777" w:rsidR="005C4836" w:rsidRPr="005C4836" w:rsidRDefault="005C4836" w:rsidP="005C4836">
      <w:pPr>
        <w:rPr>
          <w:rFonts w:eastAsia="Calibri"/>
          <w:lang w:val="ru-RU"/>
        </w:rPr>
      </w:pPr>
      <w:r w:rsidRPr="005C4836">
        <w:rPr>
          <w:rFonts w:eastAsia="Calibri"/>
          <w:lang w:val="ru-RU"/>
        </w:rPr>
        <w:t>-</w:t>
      </w:r>
      <w:r w:rsidRPr="00187928">
        <w:rPr>
          <w:rFonts w:eastAsia="Calibri"/>
        </w:rPr>
        <w:t> </w:t>
      </w:r>
      <w:r w:rsidRPr="005C4836">
        <w:rPr>
          <w:rFonts w:eastAsia="Calibri"/>
          <w:lang w:val="ru-RU"/>
        </w:rPr>
        <w:t>характеризовать словообразовательные гнёзда, устанавливая смысловую и структурную связь однокоренных слов;</w:t>
      </w:r>
    </w:p>
    <w:p w14:paraId="226904B4" w14:textId="77777777" w:rsidR="005C4836" w:rsidRPr="005C4836" w:rsidRDefault="005C4836" w:rsidP="005C4836">
      <w:pPr>
        <w:rPr>
          <w:rFonts w:eastAsia="Calibri"/>
          <w:lang w:val="ru-RU"/>
        </w:rPr>
      </w:pPr>
      <w:r w:rsidRPr="005C4836">
        <w:rPr>
          <w:rFonts w:eastAsia="Calibri"/>
          <w:lang w:val="ru-RU"/>
        </w:rPr>
        <w:t>-</w:t>
      </w:r>
      <w:r w:rsidRPr="00187928">
        <w:rPr>
          <w:rFonts w:eastAsia="Calibri"/>
        </w:rPr>
        <w:t> </w:t>
      </w:r>
      <w:r w:rsidRPr="005C4836">
        <w:rPr>
          <w:rFonts w:eastAsia="Calibri"/>
          <w:lang w:val="ru-RU"/>
        </w:rPr>
        <w:t>опознавать основные выразительные средства словообразования в художественной речи и оценивать их;</w:t>
      </w:r>
    </w:p>
    <w:p w14:paraId="31E6333A" w14:textId="77777777" w:rsidR="005C4836" w:rsidRPr="005C4836" w:rsidRDefault="005C4836" w:rsidP="005C4836">
      <w:pPr>
        <w:rPr>
          <w:rFonts w:eastAsia="Calibri"/>
          <w:lang w:val="ru-RU"/>
        </w:rPr>
      </w:pPr>
      <w:r w:rsidRPr="005C4836">
        <w:rPr>
          <w:rFonts w:eastAsia="Calibri"/>
          <w:lang w:val="ru-RU"/>
        </w:rPr>
        <w:t>-</w:t>
      </w:r>
      <w:r w:rsidRPr="00187928">
        <w:rPr>
          <w:rFonts w:eastAsia="Calibri"/>
        </w:rPr>
        <w:t> </w:t>
      </w:r>
      <w:r w:rsidRPr="005C4836">
        <w:rPr>
          <w:rFonts w:eastAsia="Calibri"/>
          <w:lang w:val="ru-RU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14:paraId="6747F6A2" w14:textId="77777777" w:rsidR="005C4836" w:rsidRPr="005C4836" w:rsidRDefault="005C4836" w:rsidP="005C4836">
      <w:pPr>
        <w:rPr>
          <w:rFonts w:eastAsia="Calibri"/>
          <w:lang w:val="ru-RU"/>
        </w:rPr>
      </w:pPr>
      <w:r w:rsidRPr="005C4836">
        <w:rPr>
          <w:rFonts w:eastAsia="Calibri"/>
          <w:lang w:val="ru-RU"/>
        </w:rPr>
        <w:t>-</w:t>
      </w:r>
      <w:r w:rsidRPr="001E534C">
        <w:rPr>
          <w:rFonts w:eastAsia="Calibri"/>
        </w:rPr>
        <w:t> </w:t>
      </w:r>
      <w:r w:rsidRPr="005C4836">
        <w:rPr>
          <w:rFonts w:eastAsia="Calibri"/>
          <w:lang w:val="ru-RU"/>
        </w:rPr>
        <w:t>объяснять общие принципы классификации словарного состава русского языка;</w:t>
      </w:r>
    </w:p>
    <w:p w14:paraId="4ECD9864" w14:textId="77777777" w:rsidR="005C4836" w:rsidRPr="005C4836" w:rsidRDefault="005C4836" w:rsidP="005C4836">
      <w:pPr>
        <w:rPr>
          <w:rFonts w:eastAsia="Calibri"/>
          <w:lang w:val="ru-RU"/>
        </w:rPr>
      </w:pPr>
      <w:r w:rsidRPr="005C4836">
        <w:rPr>
          <w:rFonts w:eastAsia="Calibri"/>
          <w:lang w:val="ru-RU"/>
        </w:rPr>
        <w:t>-</w:t>
      </w:r>
      <w:r w:rsidRPr="001E534C">
        <w:rPr>
          <w:rFonts w:eastAsia="Calibri"/>
        </w:rPr>
        <w:t> </w:t>
      </w:r>
      <w:r w:rsidRPr="005C4836">
        <w:rPr>
          <w:rFonts w:eastAsia="Calibri"/>
          <w:lang w:val="ru-RU"/>
        </w:rPr>
        <w:t>аргументировать различие лексического и грамматического значений слова;</w:t>
      </w:r>
    </w:p>
    <w:p w14:paraId="405C119D" w14:textId="77777777" w:rsidR="005C4836" w:rsidRPr="005C4836" w:rsidRDefault="005C4836" w:rsidP="005C4836">
      <w:pPr>
        <w:rPr>
          <w:rFonts w:eastAsia="Calibri"/>
          <w:lang w:val="ru-RU"/>
        </w:rPr>
      </w:pPr>
      <w:r w:rsidRPr="005C4836">
        <w:rPr>
          <w:rFonts w:eastAsia="Calibri"/>
          <w:lang w:val="ru-RU"/>
        </w:rPr>
        <w:t>-</w:t>
      </w:r>
      <w:r w:rsidRPr="001E534C">
        <w:rPr>
          <w:rFonts w:eastAsia="Calibri"/>
        </w:rPr>
        <w:t> </w:t>
      </w:r>
      <w:r w:rsidRPr="005C4836">
        <w:rPr>
          <w:rFonts w:eastAsia="Calibri"/>
          <w:lang w:val="ru-RU"/>
        </w:rPr>
        <w:t>опознавать омонимы разных видов;</w:t>
      </w:r>
    </w:p>
    <w:p w14:paraId="271C9359" w14:textId="77777777" w:rsidR="005C4836" w:rsidRPr="005C4836" w:rsidRDefault="005C4836" w:rsidP="005C4836">
      <w:pPr>
        <w:rPr>
          <w:rFonts w:eastAsia="Calibri"/>
          <w:lang w:val="ru-RU"/>
        </w:rPr>
      </w:pPr>
      <w:r w:rsidRPr="005C4836">
        <w:rPr>
          <w:rFonts w:eastAsia="Calibri"/>
          <w:lang w:val="ru-RU"/>
        </w:rPr>
        <w:t>-</w:t>
      </w:r>
      <w:r w:rsidRPr="001E534C">
        <w:rPr>
          <w:rFonts w:eastAsia="Calibri"/>
        </w:rPr>
        <w:t> </w:t>
      </w:r>
      <w:r w:rsidRPr="005C4836">
        <w:rPr>
          <w:rFonts w:eastAsia="Calibri"/>
          <w:lang w:val="ru-RU"/>
        </w:rPr>
        <w:t>оценивать собственную и чужую речь с точки зрения точного, уместного и выразительного словоупотребления;</w:t>
      </w:r>
    </w:p>
    <w:p w14:paraId="0E4D729C" w14:textId="77777777" w:rsidR="005C4836" w:rsidRPr="005C4836" w:rsidRDefault="005C4836" w:rsidP="005C4836">
      <w:pPr>
        <w:rPr>
          <w:rFonts w:eastAsia="Calibri"/>
          <w:lang w:val="ru-RU"/>
        </w:rPr>
      </w:pPr>
      <w:r w:rsidRPr="005C4836">
        <w:rPr>
          <w:rFonts w:eastAsia="Calibri"/>
          <w:lang w:val="ru-RU"/>
        </w:rPr>
        <w:t>-</w:t>
      </w:r>
      <w:r w:rsidRPr="001E534C">
        <w:rPr>
          <w:rFonts w:eastAsia="Calibri"/>
        </w:rPr>
        <w:t> </w:t>
      </w:r>
      <w:r w:rsidRPr="005C4836">
        <w:rPr>
          <w:rFonts w:eastAsia="Calibri"/>
          <w:lang w:val="ru-RU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14:paraId="4C3283C4" w14:textId="77777777" w:rsidR="005C4836" w:rsidRPr="005C4836" w:rsidRDefault="005C4836" w:rsidP="005C4836">
      <w:pPr>
        <w:rPr>
          <w:rFonts w:eastAsia="Calibri"/>
          <w:lang w:val="ru-RU"/>
        </w:rPr>
      </w:pPr>
      <w:r w:rsidRPr="005C4836">
        <w:rPr>
          <w:rFonts w:eastAsia="Calibri"/>
          <w:lang w:val="ru-RU"/>
        </w:rPr>
        <w:t>-</w:t>
      </w:r>
      <w:r w:rsidRPr="001E534C">
        <w:rPr>
          <w:rFonts w:eastAsia="Calibri"/>
        </w:rPr>
        <w:t> </w:t>
      </w:r>
      <w:r w:rsidRPr="005C4836">
        <w:rPr>
          <w:rFonts w:eastAsia="Calibri"/>
          <w:lang w:val="ru-RU"/>
        </w:rPr>
        <w:t xml:space="preserve"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</w:t>
      </w:r>
      <w:r w:rsidRPr="005C4836">
        <w:rPr>
          <w:rFonts w:eastAsia="Calibri"/>
          <w:lang w:val="ru-RU"/>
        </w:rPr>
        <w:lastRenderedPageBreak/>
        <w:t>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14:paraId="48F5DFC7" w14:textId="77777777" w:rsidR="005C4836" w:rsidRPr="005C4836" w:rsidRDefault="005C4836" w:rsidP="005C4836">
      <w:pPr>
        <w:rPr>
          <w:rFonts w:eastAsia="Calibri"/>
          <w:lang w:val="ru-RU"/>
        </w:rPr>
      </w:pPr>
      <w:r w:rsidRPr="005C4836">
        <w:rPr>
          <w:rFonts w:eastAsia="Calibri"/>
          <w:lang w:val="ru-RU"/>
        </w:rPr>
        <w:t>-</w:t>
      </w:r>
      <w:r w:rsidRPr="00CB0565">
        <w:rPr>
          <w:rFonts w:eastAsia="Calibri"/>
        </w:rPr>
        <w:t> </w:t>
      </w:r>
      <w:r w:rsidRPr="005C4836">
        <w:rPr>
          <w:rFonts w:eastAsia="Calibri"/>
          <w:lang w:val="ru-RU"/>
        </w:rPr>
        <w:t>анализировать синонимические средства морфологии;</w:t>
      </w:r>
    </w:p>
    <w:p w14:paraId="1B96AC83" w14:textId="77777777" w:rsidR="005C4836" w:rsidRPr="005C4836" w:rsidRDefault="005C4836" w:rsidP="005C4836">
      <w:pPr>
        <w:rPr>
          <w:rFonts w:eastAsia="Calibri"/>
          <w:lang w:val="ru-RU"/>
        </w:rPr>
      </w:pPr>
      <w:r w:rsidRPr="005C4836">
        <w:rPr>
          <w:rFonts w:eastAsia="Calibri"/>
          <w:lang w:val="ru-RU"/>
        </w:rPr>
        <w:t>-</w:t>
      </w:r>
      <w:r w:rsidRPr="00CB0565">
        <w:rPr>
          <w:rFonts w:eastAsia="Calibri"/>
        </w:rPr>
        <w:t> </w:t>
      </w:r>
      <w:r w:rsidRPr="005C4836">
        <w:rPr>
          <w:rFonts w:eastAsia="Calibri"/>
          <w:lang w:val="ru-RU"/>
        </w:rPr>
        <w:t>различать грамматические омонимы;</w:t>
      </w:r>
    </w:p>
    <w:p w14:paraId="7E64E18C" w14:textId="77777777" w:rsidR="005C4836" w:rsidRPr="005C4836" w:rsidRDefault="005C4836" w:rsidP="005C4836">
      <w:pPr>
        <w:rPr>
          <w:rFonts w:eastAsia="Calibri"/>
          <w:lang w:val="ru-RU"/>
        </w:rPr>
      </w:pPr>
      <w:r w:rsidRPr="005C4836">
        <w:rPr>
          <w:rFonts w:eastAsia="Calibri"/>
          <w:lang w:val="ru-RU"/>
        </w:rPr>
        <w:t>-</w:t>
      </w:r>
      <w:r w:rsidRPr="00CB0565">
        <w:rPr>
          <w:rFonts w:eastAsia="Calibri"/>
        </w:rPr>
        <w:t> </w:t>
      </w:r>
      <w:r w:rsidRPr="005C4836">
        <w:rPr>
          <w:rFonts w:eastAsia="Calibri"/>
          <w:lang w:val="ru-RU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14:paraId="7F2DAE64" w14:textId="77777777" w:rsidR="005C4836" w:rsidRPr="005C4836" w:rsidRDefault="005C4836" w:rsidP="005C4836">
      <w:pPr>
        <w:rPr>
          <w:rFonts w:eastAsia="Calibri"/>
          <w:lang w:val="ru-RU"/>
        </w:rPr>
      </w:pPr>
      <w:r w:rsidRPr="005C4836">
        <w:rPr>
          <w:rFonts w:eastAsia="Calibri"/>
          <w:lang w:val="ru-RU"/>
        </w:rPr>
        <w:t>-</w:t>
      </w:r>
      <w:r w:rsidRPr="00CB0565">
        <w:rPr>
          <w:rFonts w:eastAsia="Calibri"/>
        </w:rPr>
        <w:t> </w:t>
      </w:r>
      <w:r w:rsidRPr="005C4836">
        <w:rPr>
          <w:rFonts w:eastAsia="Calibri"/>
          <w:lang w:val="ru-RU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14:paraId="16884052" w14:textId="77777777" w:rsidR="005C4836" w:rsidRPr="005C4836" w:rsidRDefault="005C4836" w:rsidP="005C4836">
      <w:pPr>
        <w:rPr>
          <w:rFonts w:eastAsia="Calibri"/>
          <w:lang w:val="ru-RU"/>
        </w:rPr>
      </w:pPr>
      <w:r w:rsidRPr="005C4836">
        <w:rPr>
          <w:rFonts w:eastAsia="Calibri"/>
          <w:lang w:val="ru-RU"/>
        </w:rPr>
        <w:t>-</w:t>
      </w:r>
      <w:r w:rsidRPr="009A3EF2">
        <w:rPr>
          <w:rFonts w:eastAsia="Calibri"/>
        </w:rPr>
        <w:t> </w:t>
      </w:r>
      <w:r w:rsidRPr="005C4836">
        <w:rPr>
          <w:rFonts w:eastAsia="Calibri"/>
          <w:lang w:val="ru-RU"/>
        </w:rPr>
        <w:t>демонстрировать роль орфографии и пунктуации в передаче смысловой стороны речи;</w:t>
      </w:r>
    </w:p>
    <w:p w14:paraId="0418455C" w14:textId="77777777" w:rsidR="005C4836" w:rsidRPr="005C4836" w:rsidRDefault="005C4836" w:rsidP="005C4836">
      <w:pPr>
        <w:rPr>
          <w:rFonts w:eastAsia="Calibri"/>
          <w:lang w:val="ru-RU"/>
        </w:rPr>
      </w:pPr>
      <w:r w:rsidRPr="005C4836">
        <w:rPr>
          <w:rFonts w:eastAsia="Calibri"/>
          <w:lang w:val="ru-RU"/>
        </w:rPr>
        <w:t>-</w:t>
      </w:r>
      <w:r w:rsidRPr="009A3EF2">
        <w:rPr>
          <w:rFonts w:eastAsia="Calibri"/>
        </w:rPr>
        <w:t> </w:t>
      </w:r>
      <w:r w:rsidRPr="005C4836">
        <w:rPr>
          <w:rFonts w:eastAsia="Calibri"/>
          <w:lang w:val="ru-RU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14:paraId="544C0DD6" w14:textId="774F4A29" w:rsidR="005C4836" w:rsidRPr="005C4836" w:rsidRDefault="005C4836" w:rsidP="005C4836">
      <w:pPr>
        <w:rPr>
          <w:rFonts w:eastAsia="Calibri"/>
          <w:b/>
          <w:lang w:val="ru-RU"/>
        </w:rPr>
      </w:pPr>
      <w:r w:rsidRPr="005C4836">
        <w:rPr>
          <w:rFonts w:eastAsia="Calibri"/>
          <w:lang w:val="ru-RU"/>
        </w:rPr>
        <w:t>-</w:t>
      </w:r>
      <w:r w:rsidRPr="009A3EF2">
        <w:rPr>
          <w:rFonts w:eastAsia="Calibri"/>
        </w:rPr>
        <w:t> </w:t>
      </w:r>
      <w:r w:rsidRPr="005C4836">
        <w:rPr>
          <w:rFonts w:eastAsia="Calibri"/>
          <w:lang w:val="ru-RU"/>
        </w:rPr>
        <w:t>характеризовать на отдельных примерах взаимосвязь языка, культуры и истории народа — носителя языка;</w:t>
      </w:r>
    </w:p>
    <w:p w14:paraId="04BBA8A2" w14:textId="77777777" w:rsidR="005C4836" w:rsidRPr="0076199B" w:rsidRDefault="005C4836" w:rsidP="005C4836">
      <w:pPr>
        <w:pStyle w:val="a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 w:rsidRPr="0076199B">
        <w:rPr>
          <w:b/>
        </w:rPr>
        <w:t>Содерж</w:t>
      </w:r>
      <w:r>
        <w:rPr>
          <w:b/>
        </w:rPr>
        <w:t>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 w:rsidRPr="0076199B">
        <w:rPr>
          <w:b/>
        </w:rPr>
        <w:t xml:space="preserve"> </w:t>
      </w:r>
    </w:p>
    <w:p w14:paraId="2E40F2D2" w14:textId="77777777" w:rsidR="005C4836" w:rsidRPr="005C4836" w:rsidRDefault="005C4836" w:rsidP="005C4836">
      <w:pPr>
        <w:pStyle w:val="a3"/>
        <w:jc w:val="center"/>
        <w:rPr>
          <w:b/>
          <w:lang w:val="ru-RU"/>
        </w:rPr>
      </w:pPr>
      <w:r w:rsidRPr="005C4836">
        <w:rPr>
          <w:b/>
          <w:lang w:val="ru-RU"/>
        </w:rPr>
        <w:t>(с распределением учебных часов по разделам программы)</w:t>
      </w:r>
    </w:p>
    <w:p w14:paraId="0CB01CF6" w14:textId="77777777" w:rsidR="005C4836" w:rsidRPr="005C4836" w:rsidRDefault="005C4836" w:rsidP="005C4836">
      <w:pPr>
        <w:pStyle w:val="a3"/>
        <w:jc w:val="center"/>
        <w:rPr>
          <w:rStyle w:val="10"/>
          <w:lang w:val="ru-RU"/>
        </w:rPr>
      </w:pPr>
      <w:r w:rsidRPr="005C4836">
        <w:rPr>
          <w:lang w:val="ru-RU"/>
        </w:rPr>
        <w:t xml:space="preserve"> (к УМК Т.А. </w:t>
      </w:r>
      <w:proofErr w:type="spellStart"/>
      <w:r w:rsidRPr="005C4836">
        <w:rPr>
          <w:lang w:val="ru-RU"/>
        </w:rPr>
        <w:t>Ладыженской</w:t>
      </w:r>
      <w:proofErr w:type="spellEnd"/>
      <w:r w:rsidRPr="005C4836">
        <w:rPr>
          <w:lang w:val="ru-RU"/>
        </w:rPr>
        <w:t xml:space="preserve">, М.Т. Баранова, Л.А. </w:t>
      </w:r>
      <w:proofErr w:type="spellStart"/>
      <w:r w:rsidRPr="005C4836">
        <w:rPr>
          <w:lang w:val="ru-RU"/>
        </w:rPr>
        <w:t>Тростенцовой</w:t>
      </w:r>
      <w:proofErr w:type="spellEnd"/>
      <w:r w:rsidRPr="005C4836">
        <w:rPr>
          <w:lang w:val="ru-RU"/>
        </w:rPr>
        <w:t xml:space="preserve"> и др.)</w:t>
      </w:r>
      <w:r w:rsidRPr="005C4836">
        <w:rPr>
          <w:rStyle w:val="10"/>
          <w:lang w:val="ru-RU"/>
        </w:rPr>
        <w:t xml:space="preserve"> </w:t>
      </w:r>
    </w:p>
    <w:p w14:paraId="5B53C575" w14:textId="77777777" w:rsidR="005C4836" w:rsidRPr="005C4836" w:rsidRDefault="005C4836" w:rsidP="005C4836">
      <w:pPr>
        <w:ind w:firstLine="567"/>
        <w:contextualSpacing/>
        <w:jc w:val="center"/>
        <w:rPr>
          <w:rStyle w:val="af"/>
          <w:b/>
          <w:i w:val="0"/>
          <w:lang w:val="ru-RU"/>
        </w:rPr>
      </w:pPr>
      <w:r w:rsidRPr="005C4836">
        <w:rPr>
          <w:rStyle w:val="af"/>
          <w:b/>
          <w:lang w:val="ru-RU"/>
        </w:rPr>
        <w:t>5 класс – 175 часов</w:t>
      </w:r>
    </w:p>
    <w:p w14:paraId="37CB0D45" w14:textId="77777777" w:rsidR="005C4836" w:rsidRPr="005C4836" w:rsidRDefault="005C4836" w:rsidP="005C4836">
      <w:pPr>
        <w:ind w:firstLine="567"/>
        <w:contextualSpacing/>
        <w:jc w:val="center"/>
        <w:rPr>
          <w:b/>
          <w:lang w:val="ru-RU"/>
        </w:rPr>
      </w:pPr>
      <w:r w:rsidRPr="005C4836">
        <w:rPr>
          <w:b/>
          <w:lang w:val="ru-RU"/>
        </w:rPr>
        <w:t>Язык и общение</w:t>
      </w:r>
      <w:r w:rsidRPr="005C4836">
        <w:rPr>
          <w:lang w:val="ru-RU"/>
        </w:rPr>
        <w:t xml:space="preserve"> – </w:t>
      </w:r>
      <w:r w:rsidRPr="005C4836">
        <w:rPr>
          <w:b/>
          <w:lang w:val="ru-RU"/>
        </w:rPr>
        <w:t>3</w:t>
      </w:r>
      <w:r w:rsidRPr="005C4836">
        <w:rPr>
          <w:lang w:val="ru-RU"/>
        </w:rPr>
        <w:t xml:space="preserve"> ч.</w:t>
      </w:r>
      <w:r w:rsidRPr="005C4836">
        <w:rPr>
          <w:b/>
          <w:lang w:val="ru-RU"/>
        </w:rPr>
        <w:t>, в т.ч. 1 ч. РР</w:t>
      </w:r>
    </w:p>
    <w:p w14:paraId="03C8DBE6" w14:textId="77777777" w:rsidR="005C4836" w:rsidRPr="005C4836" w:rsidRDefault="005C4836" w:rsidP="005C4836">
      <w:pPr>
        <w:ind w:firstLine="567"/>
        <w:contextualSpacing/>
        <w:rPr>
          <w:lang w:val="ru-RU"/>
        </w:rPr>
      </w:pPr>
      <w:r w:rsidRPr="005C4836">
        <w:rPr>
          <w:lang w:val="ru-RU"/>
        </w:rPr>
        <w:t>Роль языка в жизни общества. Язык и человек. Общение устное и письменное. Красота, выразительность и эстетические возможности русской речи. Стили речи.</w:t>
      </w:r>
    </w:p>
    <w:p w14:paraId="4BA8B323" w14:textId="77777777" w:rsidR="005C4836" w:rsidRPr="005C4836" w:rsidRDefault="005C4836" w:rsidP="005C4836">
      <w:pPr>
        <w:ind w:firstLine="567"/>
        <w:contextualSpacing/>
        <w:jc w:val="center"/>
        <w:rPr>
          <w:b/>
          <w:lang w:val="ru-RU"/>
        </w:rPr>
      </w:pPr>
      <w:r w:rsidRPr="005C4836">
        <w:rPr>
          <w:b/>
          <w:lang w:val="ru-RU"/>
        </w:rPr>
        <w:t xml:space="preserve">Слово в языке и речи </w:t>
      </w:r>
    </w:p>
    <w:p w14:paraId="21ED227A" w14:textId="77777777" w:rsidR="005C4836" w:rsidRPr="005C4836" w:rsidRDefault="005C4836" w:rsidP="005C4836">
      <w:pPr>
        <w:ind w:firstLine="567"/>
        <w:contextualSpacing/>
        <w:jc w:val="center"/>
        <w:rPr>
          <w:b/>
          <w:lang w:val="ru-RU"/>
        </w:rPr>
      </w:pPr>
      <w:r w:rsidRPr="005C4836">
        <w:rPr>
          <w:lang w:val="ru-RU"/>
        </w:rPr>
        <w:t>(</w:t>
      </w:r>
      <w:r w:rsidRPr="005C4836">
        <w:rPr>
          <w:u w:val="single"/>
          <w:lang w:val="ru-RU"/>
        </w:rPr>
        <w:t>повторение и углубление курса начальной школы</w:t>
      </w:r>
      <w:r w:rsidRPr="005C4836">
        <w:rPr>
          <w:lang w:val="ru-RU"/>
        </w:rPr>
        <w:t xml:space="preserve">) – </w:t>
      </w:r>
      <w:r w:rsidRPr="005C4836">
        <w:rPr>
          <w:b/>
          <w:lang w:val="ru-RU"/>
        </w:rPr>
        <w:t>27 ч., в т.ч. 4 ч. РР</w:t>
      </w:r>
    </w:p>
    <w:p w14:paraId="21507737" w14:textId="77777777" w:rsidR="005C4836" w:rsidRPr="005C4836" w:rsidRDefault="005C4836" w:rsidP="005C4836">
      <w:pPr>
        <w:ind w:firstLine="567"/>
        <w:contextualSpacing/>
        <w:rPr>
          <w:lang w:val="ru-RU"/>
        </w:rPr>
      </w:pPr>
      <w:r w:rsidRPr="005C4836">
        <w:rPr>
          <w:lang w:val="ru-RU"/>
        </w:rPr>
        <w:t xml:space="preserve">    Части слова. Орфограмма. Место орфограммы в словах. Правописание проверяемых и непроверяемых гласных и согласных в корне слова.  Правописание букв </w:t>
      </w:r>
      <w:r w:rsidRPr="005C4836">
        <w:rPr>
          <w:i/>
          <w:lang w:val="ru-RU"/>
        </w:rPr>
        <w:t xml:space="preserve">и, а, у </w:t>
      </w:r>
      <w:r w:rsidRPr="005C4836">
        <w:rPr>
          <w:lang w:val="ru-RU"/>
        </w:rPr>
        <w:t xml:space="preserve">после шипящих. Разделительные Ь и Ъ. Слог и </w:t>
      </w:r>
      <w:proofErr w:type="spellStart"/>
      <w:r w:rsidRPr="005C4836">
        <w:rPr>
          <w:lang w:val="ru-RU"/>
        </w:rPr>
        <w:t>слогоделение</w:t>
      </w:r>
      <w:proofErr w:type="spellEnd"/>
      <w:r w:rsidRPr="005C4836">
        <w:rPr>
          <w:lang w:val="ru-RU"/>
        </w:rPr>
        <w:t>. Правила переноса.</w:t>
      </w:r>
    </w:p>
    <w:p w14:paraId="26FA4B1B" w14:textId="77777777" w:rsidR="005C4836" w:rsidRPr="005C4836" w:rsidRDefault="005C4836" w:rsidP="005C4836">
      <w:pPr>
        <w:ind w:firstLine="567"/>
        <w:contextualSpacing/>
        <w:rPr>
          <w:lang w:val="ru-RU"/>
        </w:rPr>
      </w:pPr>
      <w:r w:rsidRPr="005C4836">
        <w:rPr>
          <w:lang w:val="ru-RU"/>
        </w:rPr>
        <w:t xml:space="preserve">     Самостоятельные и служебные части речи. </w:t>
      </w:r>
      <w:r w:rsidRPr="005C4836">
        <w:rPr>
          <w:u w:val="single"/>
          <w:lang w:val="ru-RU"/>
        </w:rPr>
        <w:t>Имя существительное</w:t>
      </w:r>
      <w:r w:rsidRPr="005C4836">
        <w:rPr>
          <w:lang w:val="ru-RU"/>
        </w:rPr>
        <w:t>: три склонения, род, падеж, число. Правописание гласных в падежных окончаниях существительных. Буква Ь на конце существительных после шипящих.</w:t>
      </w:r>
    </w:p>
    <w:p w14:paraId="6B200147" w14:textId="77777777" w:rsidR="005C4836" w:rsidRPr="005C4836" w:rsidRDefault="005C4836" w:rsidP="005C4836">
      <w:pPr>
        <w:ind w:firstLine="567"/>
        <w:contextualSpacing/>
        <w:rPr>
          <w:lang w:val="ru-RU"/>
        </w:rPr>
      </w:pPr>
      <w:r w:rsidRPr="005C4836">
        <w:rPr>
          <w:lang w:val="ru-RU"/>
        </w:rPr>
        <w:t xml:space="preserve">     </w:t>
      </w:r>
      <w:r w:rsidRPr="005C4836">
        <w:rPr>
          <w:u w:val="single"/>
          <w:lang w:val="ru-RU"/>
        </w:rPr>
        <w:t>Имя прилагательное:</w:t>
      </w:r>
      <w:r w:rsidRPr="005C4836">
        <w:rPr>
          <w:lang w:val="ru-RU"/>
        </w:rPr>
        <w:t xml:space="preserve"> род, падеж, число. Правописание гласных в падежных окончаниях прилагательных. </w:t>
      </w:r>
    </w:p>
    <w:p w14:paraId="45DE0305" w14:textId="77777777" w:rsidR="005C4836" w:rsidRPr="005C4836" w:rsidRDefault="005C4836" w:rsidP="005C4836">
      <w:pPr>
        <w:ind w:firstLine="567"/>
        <w:contextualSpacing/>
        <w:rPr>
          <w:lang w:val="ru-RU"/>
        </w:rPr>
      </w:pPr>
      <w:r w:rsidRPr="005C4836">
        <w:rPr>
          <w:lang w:val="ru-RU"/>
        </w:rPr>
        <w:t xml:space="preserve">     </w:t>
      </w:r>
      <w:r w:rsidRPr="005C4836">
        <w:rPr>
          <w:u w:val="single"/>
          <w:lang w:val="ru-RU"/>
        </w:rPr>
        <w:t xml:space="preserve">Местоимения </w:t>
      </w:r>
      <w:r w:rsidRPr="005C4836">
        <w:rPr>
          <w:lang w:val="ru-RU"/>
        </w:rPr>
        <w:t>1, 2 и 3-го лица.</w:t>
      </w:r>
    </w:p>
    <w:p w14:paraId="7126A4F7" w14:textId="77777777" w:rsidR="005C4836" w:rsidRPr="005C4836" w:rsidRDefault="005C4836" w:rsidP="005C4836">
      <w:pPr>
        <w:ind w:firstLine="567"/>
        <w:contextualSpacing/>
        <w:rPr>
          <w:lang w:val="ru-RU"/>
        </w:rPr>
      </w:pPr>
      <w:r w:rsidRPr="005C4836">
        <w:rPr>
          <w:lang w:val="ru-RU"/>
        </w:rPr>
        <w:t xml:space="preserve">     </w:t>
      </w:r>
      <w:r w:rsidRPr="005C4836">
        <w:rPr>
          <w:u w:val="single"/>
          <w:lang w:val="ru-RU"/>
        </w:rPr>
        <w:t>Глагол:</w:t>
      </w:r>
      <w:r w:rsidRPr="005C4836">
        <w:rPr>
          <w:lang w:val="ru-RU"/>
        </w:rPr>
        <w:t xml:space="preserve"> лицо, время, число, род (в прошедшем времени); правописание гласных в личных окончаниях наиболее употребительных глаголов 1 и 2 спряжения; буква Ь во 2-ом лице единственного числа глаголов. Правописание –</w:t>
      </w:r>
      <w:proofErr w:type="spellStart"/>
      <w:r w:rsidRPr="005C4836">
        <w:rPr>
          <w:i/>
          <w:lang w:val="ru-RU"/>
        </w:rPr>
        <w:t>тся</w:t>
      </w:r>
      <w:proofErr w:type="spellEnd"/>
      <w:r w:rsidRPr="005C4836">
        <w:rPr>
          <w:i/>
          <w:lang w:val="ru-RU"/>
        </w:rPr>
        <w:t xml:space="preserve"> </w:t>
      </w:r>
      <w:r w:rsidRPr="005C4836">
        <w:rPr>
          <w:lang w:val="ru-RU"/>
        </w:rPr>
        <w:t xml:space="preserve">и </w:t>
      </w:r>
      <w:r w:rsidRPr="005C4836">
        <w:rPr>
          <w:i/>
          <w:lang w:val="ru-RU"/>
        </w:rPr>
        <w:t>–</w:t>
      </w:r>
      <w:proofErr w:type="spellStart"/>
      <w:r w:rsidRPr="005C4836">
        <w:rPr>
          <w:i/>
          <w:lang w:val="ru-RU"/>
        </w:rPr>
        <w:t>ться</w:t>
      </w:r>
      <w:proofErr w:type="spellEnd"/>
      <w:r w:rsidRPr="005C4836">
        <w:rPr>
          <w:lang w:val="ru-RU"/>
        </w:rPr>
        <w:t xml:space="preserve">; раздельное написание </w:t>
      </w:r>
      <w:r w:rsidRPr="005C4836">
        <w:rPr>
          <w:i/>
          <w:lang w:val="ru-RU"/>
        </w:rPr>
        <w:t xml:space="preserve">не </w:t>
      </w:r>
      <w:r w:rsidRPr="005C4836">
        <w:rPr>
          <w:lang w:val="ru-RU"/>
        </w:rPr>
        <w:t>с глаголами.</w:t>
      </w:r>
    </w:p>
    <w:p w14:paraId="729382E0" w14:textId="77777777" w:rsidR="005C4836" w:rsidRPr="005C4836" w:rsidRDefault="005C4836" w:rsidP="005C4836">
      <w:pPr>
        <w:ind w:firstLine="567"/>
        <w:contextualSpacing/>
        <w:rPr>
          <w:lang w:val="ru-RU"/>
        </w:rPr>
      </w:pPr>
      <w:r w:rsidRPr="005C4836">
        <w:rPr>
          <w:lang w:val="ru-RU"/>
        </w:rPr>
        <w:t xml:space="preserve">     </w:t>
      </w:r>
      <w:r w:rsidRPr="005C4836">
        <w:rPr>
          <w:u w:val="single"/>
          <w:lang w:val="ru-RU"/>
        </w:rPr>
        <w:t xml:space="preserve">Наречие </w:t>
      </w:r>
      <w:r w:rsidRPr="005C4836">
        <w:rPr>
          <w:lang w:val="ru-RU"/>
        </w:rPr>
        <w:t>(ознакомление).</w:t>
      </w:r>
    </w:p>
    <w:p w14:paraId="2010C1FD" w14:textId="77777777" w:rsidR="005C4836" w:rsidRPr="005C4836" w:rsidRDefault="005C4836" w:rsidP="005C4836">
      <w:pPr>
        <w:ind w:firstLine="567"/>
        <w:contextualSpacing/>
        <w:rPr>
          <w:lang w:val="ru-RU"/>
        </w:rPr>
      </w:pPr>
      <w:r w:rsidRPr="005C4836">
        <w:rPr>
          <w:lang w:val="ru-RU"/>
        </w:rPr>
        <w:t xml:space="preserve">     </w:t>
      </w:r>
      <w:r w:rsidRPr="005C4836">
        <w:rPr>
          <w:u w:val="single"/>
          <w:lang w:val="ru-RU"/>
        </w:rPr>
        <w:t>Предлоги и союзы.</w:t>
      </w:r>
      <w:r w:rsidRPr="005C4836">
        <w:rPr>
          <w:lang w:val="ru-RU"/>
        </w:rPr>
        <w:t xml:space="preserve"> Раздельное написание предлогов со словами.</w:t>
      </w:r>
    </w:p>
    <w:p w14:paraId="3DEECF11" w14:textId="77777777" w:rsidR="005C4836" w:rsidRPr="005C4836" w:rsidRDefault="005C4836" w:rsidP="005C4836">
      <w:pPr>
        <w:ind w:firstLine="567"/>
        <w:contextualSpacing/>
        <w:rPr>
          <w:lang w:val="ru-RU"/>
        </w:rPr>
      </w:pPr>
      <w:r w:rsidRPr="005C4836">
        <w:rPr>
          <w:i/>
          <w:lang w:val="ru-RU"/>
        </w:rPr>
        <w:t xml:space="preserve">     </w:t>
      </w:r>
      <w:r w:rsidRPr="005C4836">
        <w:rPr>
          <w:i/>
          <w:u w:val="single"/>
          <w:lang w:val="ru-RU"/>
        </w:rPr>
        <w:t>Развитие речи.</w:t>
      </w:r>
      <w:r w:rsidRPr="005C4836">
        <w:rPr>
          <w:lang w:val="ru-RU"/>
        </w:rPr>
        <w:t xml:space="preserve"> Текст. Тема текста. Основная мысль текста. Простой план текста.  Стили: разговорный и книжный. Слово как носитель стилистических значений. Слова нейтральные и стилистически окрашенные. Научный стиль (задачи речи, сфера употребления, характерные языковые средства). Учебно-научный текст. Изучающее и ознакомительное чтение.</w:t>
      </w:r>
    </w:p>
    <w:p w14:paraId="0D8A95F2" w14:textId="77777777" w:rsidR="005C4836" w:rsidRPr="005C4836" w:rsidRDefault="005C4836" w:rsidP="005C4836">
      <w:pPr>
        <w:ind w:firstLine="567"/>
        <w:contextualSpacing/>
        <w:jc w:val="center"/>
        <w:rPr>
          <w:b/>
          <w:lang w:val="ru-RU"/>
        </w:rPr>
      </w:pPr>
      <w:r w:rsidRPr="005C4836">
        <w:rPr>
          <w:b/>
          <w:lang w:val="ru-RU"/>
        </w:rPr>
        <w:t xml:space="preserve">Синтаксис. Пунктуация. Культура речи </w:t>
      </w:r>
      <w:r w:rsidRPr="005C4836">
        <w:rPr>
          <w:lang w:val="ru-RU"/>
        </w:rPr>
        <w:t xml:space="preserve">– </w:t>
      </w:r>
      <w:r w:rsidRPr="005C4836">
        <w:rPr>
          <w:b/>
          <w:lang w:val="ru-RU"/>
        </w:rPr>
        <w:t>28 ч., в т.ч. 3 ч. РР</w:t>
      </w:r>
    </w:p>
    <w:p w14:paraId="18A7256E" w14:textId="77777777" w:rsidR="005C4836" w:rsidRPr="005C4836" w:rsidRDefault="005C4836" w:rsidP="005C4836">
      <w:pPr>
        <w:ind w:firstLine="567"/>
        <w:contextualSpacing/>
        <w:rPr>
          <w:lang w:val="ru-RU"/>
        </w:rPr>
      </w:pPr>
      <w:r w:rsidRPr="005C4836">
        <w:rPr>
          <w:lang w:val="ru-RU"/>
        </w:rPr>
        <w:t xml:space="preserve">     Основные синтаксические понятия (единицы): словосочетание, предложение, текст. Номинативная функция слова и словосочетания, коммуникативная функция предложения.      </w:t>
      </w:r>
      <w:r w:rsidRPr="005C4836">
        <w:rPr>
          <w:u w:val="single"/>
          <w:lang w:val="ru-RU"/>
        </w:rPr>
        <w:lastRenderedPageBreak/>
        <w:t>Словосочетание.</w:t>
      </w:r>
      <w:r w:rsidRPr="005C4836">
        <w:rPr>
          <w:lang w:val="ru-RU"/>
        </w:rPr>
        <w:t xml:space="preserve"> Главное и зависимое слово в словосочетании.  Сочинительная связь между словами. Подчинительная связь между словами.</w:t>
      </w:r>
    </w:p>
    <w:p w14:paraId="5F53AF7F" w14:textId="77777777" w:rsidR="005C4836" w:rsidRPr="005C4836" w:rsidRDefault="005C4836" w:rsidP="005C4836">
      <w:pPr>
        <w:ind w:firstLine="567"/>
        <w:contextualSpacing/>
        <w:rPr>
          <w:lang w:val="ru-RU"/>
        </w:rPr>
      </w:pPr>
      <w:r w:rsidRPr="005C4836">
        <w:rPr>
          <w:lang w:val="ru-RU"/>
        </w:rPr>
        <w:t xml:space="preserve">     </w:t>
      </w:r>
      <w:r w:rsidRPr="005C4836">
        <w:rPr>
          <w:u w:val="single"/>
          <w:lang w:val="ru-RU"/>
        </w:rPr>
        <w:t>Предложение. Простое предложение</w:t>
      </w:r>
      <w:r w:rsidRPr="005C4836">
        <w:rPr>
          <w:lang w:val="ru-RU"/>
        </w:rPr>
        <w:t>; виды простых предложений по цели высказывания: повествовательные, вопросительные, побудительные. Интонация, смысловая роль интонации.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14:paraId="2880805E" w14:textId="77777777" w:rsidR="005C4836" w:rsidRPr="005C4836" w:rsidRDefault="005C4836" w:rsidP="005C4836">
      <w:pPr>
        <w:tabs>
          <w:tab w:val="left" w:pos="7534"/>
        </w:tabs>
        <w:ind w:firstLine="567"/>
        <w:contextualSpacing/>
        <w:rPr>
          <w:lang w:val="ru-RU"/>
        </w:rPr>
      </w:pPr>
      <w:r w:rsidRPr="005C4836">
        <w:rPr>
          <w:lang w:val="ru-RU"/>
        </w:rPr>
        <w:t xml:space="preserve">    Слово как член предложения.  Грамматическая основа предложения. Односоставные и двусоставные предложения (ознакомление). </w:t>
      </w:r>
    </w:p>
    <w:p w14:paraId="64C958D5" w14:textId="77777777" w:rsidR="005C4836" w:rsidRPr="005C4836" w:rsidRDefault="005C4836" w:rsidP="005C4836">
      <w:pPr>
        <w:tabs>
          <w:tab w:val="left" w:pos="7534"/>
        </w:tabs>
        <w:ind w:firstLine="567"/>
        <w:contextualSpacing/>
        <w:rPr>
          <w:lang w:val="ru-RU"/>
        </w:rPr>
      </w:pPr>
      <w:r w:rsidRPr="005C4836">
        <w:rPr>
          <w:lang w:val="ru-RU"/>
        </w:rPr>
        <w:t xml:space="preserve">     Главные члены предложения, второстепенные члены предложения: дополнение, определение, обстоятельство. </w:t>
      </w:r>
    </w:p>
    <w:p w14:paraId="1B61D68C" w14:textId="77777777" w:rsidR="005C4836" w:rsidRPr="005C4836" w:rsidRDefault="005C4836" w:rsidP="005C4836">
      <w:pPr>
        <w:tabs>
          <w:tab w:val="left" w:pos="7534"/>
        </w:tabs>
        <w:ind w:firstLine="567"/>
        <w:contextualSpacing/>
        <w:rPr>
          <w:lang w:val="ru-RU"/>
        </w:rPr>
      </w:pPr>
      <w:r w:rsidRPr="005C4836">
        <w:rPr>
          <w:lang w:val="ru-RU"/>
        </w:rPr>
        <w:t xml:space="preserve">     Нераспространённые и распространённые предложения (с двумя главными членами). </w:t>
      </w:r>
    </w:p>
    <w:p w14:paraId="1370734E" w14:textId="77777777" w:rsidR="005C4836" w:rsidRPr="005C4836" w:rsidRDefault="005C4836" w:rsidP="005C4836">
      <w:pPr>
        <w:tabs>
          <w:tab w:val="left" w:pos="7534"/>
        </w:tabs>
        <w:ind w:firstLine="567"/>
        <w:contextualSpacing/>
        <w:rPr>
          <w:lang w:val="ru-RU"/>
        </w:rPr>
      </w:pPr>
      <w:r w:rsidRPr="005C4836">
        <w:rPr>
          <w:lang w:val="ru-RU"/>
        </w:rPr>
        <w:t xml:space="preserve">     Понятие смыслового отрезка, требующего пунктуационного оформления.</w:t>
      </w:r>
    </w:p>
    <w:p w14:paraId="5C0444E3" w14:textId="77777777" w:rsidR="005C4836" w:rsidRPr="005C4836" w:rsidRDefault="005C4836" w:rsidP="005C4836">
      <w:pPr>
        <w:tabs>
          <w:tab w:val="left" w:pos="7534"/>
        </w:tabs>
        <w:ind w:firstLine="567"/>
        <w:contextualSpacing/>
        <w:rPr>
          <w:lang w:val="ru-RU"/>
        </w:rPr>
      </w:pPr>
      <w:r w:rsidRPr="005C4836">
        <w:rPr>
          <w:lang w:val="ru-RU"/>
        </w:rPr>
        <w:t xml:space="preserve">     Предложения с однородными членами, не связанными союзами, а также связанными союзами </w:t>
      </w:r>
      <w:r w:rsidRPr="005C4836">
        <w:rPr>
          <w:i/>
          <w:lang w:val="ru-RU"/>
        </w:rPr>
        <w:t xml:space="preserve">а, но </w:t>
      </w:r>
      <w:r w:rsidRPr="005C4836">
        <w:rPr>
          <w:lang w:val="ru-RU"/>
        </w:rPr>
        <w:t xml:space="preserve">и одиночным союзом </w:t>
      </w:r>
      <w:r w:rsidRPr="005C4836">
        <w:rPr>
          <w:i/>
          <w:lang w:val="ru-RU"/>
        </w:rPr>
        <w:t>и</w:t>
      </w:r>
      <w:r w:rsidRPr="005C4836">
        <w:rPr>
          <w:lang w:val="ru-RU"/>
        </w:rPr>
        <w:t xml:space="preserve">; запятая между однородными членами без союзов и с союзами </w:t>
      </w:r>
      <w:r w:rsidRPr="005C4836">
        <w:rPr>
          <w:i/>
          <w:lang w:val="ru-RU"/>
        </w:rPr>
        <w:t>а, но, и.</w:t>
      </w:r>
      <w:r w:rsidRPr="005C4836">
        <w:rPr>
          <w:lang w:val="ru-RU"/>
        </w:rPr>
        <w:t xml:space="preserve"> Интонация перечисления. Обобщающие слова при однородных членах. Двоеточие после обобщающего слова.</w:t>
      </w:r>
    </w:p>
    <w:p w14:paraId="2AD3923B" w14:textId="77777777" w:rsidR="005C4836" w:rsidRPr="005C4836" w:rsidRDefault="005C4836" w:rsidP="005C4836">
      <w:pPr>
        <w:tabs>
          <w:tab w:val="left" w:pos="7534"/>
        </w:tabs>
        <w:ind w:firstLine="567"/>
        <w:contextualSpacing/>
        <w:rPr>
          <w:lang w:val="ru-RU"/>
        </w:rPr>
      </w:pPr>
      <w:r w:rsidRPr="005C4836">
        <w:rPr>
          <w:lang w:val="ru-RU"/>
        </w:rPr>
        <w:t xml:space="preserve">     Синтаксический разбор словосочетания и предложения.</w:t>
      </w:r>
    </w:p>
    <w:p w14:paraId="119DAC24" w14:textId="77777777" w:rsidR="005C4836" w:rsidRPr="005C4836" w:rsidRDefault="005C4836" w:rsidP="005C4836">
      <w:pPr>
        <w:tabs>
          <w:tab w:val="left" w:pos="7534"/>
        </w:tabs>
        <w:ind w:firstLine="567"/>
        <w:contextualSpacing/>
        <w:rPr>
          <w:lang w:val="ru-RU"/>
        </w:rPr>
      </w:pPr>
      <w:r w:rsidRPr="005C4836">
        <w:rPr>
          <w:lang w:val="ru-RU"/>
        </w:rPr>
        <w:t xml:space="preserve">     Обращение как смысловой отрезок предложения.  Интонация при обращениях. Знаки препинания в предложениях с обращениями.</w:t>
      </w:r>
    </w:p>
    <w:p w14:paraId="68E19839" w14:textId="77777777" w:rsidR="005C4836" w:rsidRPr="005C4836" w:rsidRDefault="005C4836" w:rsidP="005C4836">
      <w:pPr>
        <w:tabs>
          <w:tab w:val="left" w:pos="7534"/>
        </w:tabs>
        <w:ind w:firstLine="567"/>
        <w:contextualSpacing/>
        <w:rPr>
          <w:lang w:val="ru-RU"/>
        </w:rPr>
      </w:pPr>
      <w:r w:rsidRPr="005C4836">
        <w:rPr>
          <w:lang w:val="ru-RU"/>
        </w:rPr>
        <w:t xml:space="preserve">     Вводные слова как смысловой отрезок предложения, их функция (ознакомление). Основные группы вводных слов (ознакомление). Интонация при вводных словах. Знаки препинания в предложениях с вводными словами.</w:t>
      </w:r>
    </w:p>
    <w:p w14:paraId="3199B6EC" w14:textId="77777777" w:rsidR="005C4836" w:rsidRPr="005C4836" w:rsidRDefault="005C4836" w:rsidP="005C4836">
      <w:pPr>
        <w:tabs>
          <w:tab w:val="left" w:pos="7534"/>
        </w:tabs>
        <w:ind w:firstLine="567"/>
        <w:contextualSpacing/>
        <w:rPr>
          <w:lang w:val="ru-RU"/>
        </w:rPr>
      </w:pPr>
      <w:r w:rsidRPr="005C4836">
        <w:rPr>
          <w:lang w:val="ru-RU"/>
        </w:rPr>
        <w:t xml:space="preserve">     </w:t>
      </w:r>
      <w:r w:rsidRPr="005C4836">
        <w:rPr>
          <w:u w:val="single"/>
          <w:lang w:val="ru-RU"/>
        </w:rPr>
        <w:t xml:space="preserve">Сложное предложение. </w:t>
      </w:r>
      <w:r w:rsidRPr="005C4836">
        <w:rPr>
          <w:lang w:val="ru-RU"/>
        </w:rPr>
        <w:t xml:space="preserve">Наличие двух и более грамматических основ как признак сложного предложения. Интонация как средство связи частей сложного предложения, смысловая функция интонации. Средства связи частей сложного предложения. Сложносочинённое, сложноподчинённое, бессоюзное предложения (ознакомление). Сложные предложения с союзами (с двумя главными членами в каждом простом предложении). Запятая между простыми предложениями в сложном перед союзами </w:t>
      </w:r>
      <w:r w:rsidRPr="005C4836">
        <w:rPr>
          <w:i/>
          <w:lang w:val="ru-RU"/>
        </w:rPr>
        <w:t xml:space="preserve">и, а, но, чтобы, потому что, когда, который, что, если. </w:t>
      </w:r>
    </w:p>
    <w:p w14:paraId="710B4B01" w14:textId="77777777" w:rsidR="005C4836" w:rsidRPr="005C4836" w:rsidRDefault="005C4836" w:rsidP="005C4836">
      <w:pPr>
        <w:tabs>
          <w:tab w:val="left" w:pos="7534"/>
        </w:tabs>
        <w:ind w:firstLine="567"/>
        <w:contextualSpacing/>
        <w:rPr>
          <w:lang w:val="ru-RU"/>
        </w:rPr>
      </w:pPr>
      <w:r w:rsidRPr="005C4836">
        <w:rPr>
          <w:lang w:val="ru-RU"/>
        </w:rPr>
        <w:t xml:space="preserve">     </w:t>
      </w:r>
      <w:r w:rsidRPr="005C4836">
        <w:rPr>
          <w:u w:val="single"/>
          <w:lang w:val="ru-RU"/>
        </w:rPr>
        <w:t>Прямая речь</w:t>
      </w:r>
      <w:r w:rsidRPr="005C4836">
        <w:rPr>
          <w:lang w:val="ru-RU"/>
        </w:rPr>
        <w:t xml:space="preserve"> после слов автора и перед ними; знаки препинания при прямой речи.</w:t>
      </w:r>
    </w:p>
    <w:p w14:paraId="59496C4F" w14:textId="77777777" w:rsidR="005C4836" w:rsidRPr="005C4836" w:rsidRDefault="005C4836" w:rsidP="005C4836">
      <w:pPr>
        <w:tabs>
          <w:tab w:val="left" w:pos="7534"/>
        </w:tabs>
        <w:ind w:firstLine="567"/>
        <w:contextualSpacing/>
        <w:rPr>
          <w:lang w:val="ru-RU"/>
        </w:rPr>
      </w:pPr>
      <w:r w:rsidRPr="005C4836">
        <w:rPr>
          <w:lang w:val="ru-RU"/>
        </w:rPr>
        <w:t xml:space="preserve">     </w:t>
      </w:r>
      <w:r w:rsidRPr="005C4836">
        <w:rPr>
          <w:u w:val="single"/>
          <w:lang w:val="ru-RU"/>
        </w:rPr>
        <w:t>Диалог.</w:t>
      </w:r>
      <w:r w:rsidRPr="005C4836">
        <w:rPr>
          <w:lang w:val="ru-RU"/>
        </w:rPr>
        <w:t xml:space="preserve"> Тире в начале реплик диалога.</w:t>
      </w:r>
    </w:p>
    <w:p w14:paraId="70CCF1C8" w14:textId="77777777" w:rsidR="005C4836" w:rsidRPr="005C4836" w:rsidRDefault="005C4836" w:rsidP="005C4836">
      <w:pPr>
        <w:tabs>
          <w:tab w:val="left" w:pos="7534"/>
        </w:tabs>
        <w:ind w:firstLine="567"/>
        <w:contextualSpacing/>
        <w:rPr>
          <w:lang w:val="ru-RU"/>
        </w:rPr>
      </w:pPr>
      <w:r w:rsidRPr="005C4836">
        <w:rPr>
          <w:lang w:val="ru-RU"/>
        </w:rPr>
        <w:t xml:space="preserve">     </w:t>
      </w:r>
      <w:r w:rsidRPr="005C4836">
        <w:rPr>
          <w:u w:val="single"/>
          <w:lang w:val="ru-RU"/>
        </w:rPr>
        <w:t xml:space="preserve">Развитие речи. </w:t>
      </w:r>
      <w:r w:rsidRPr="005C4836">
        <w:rPr>
          <w:lang w:val="ru-RU"/>
        </w:rPr>
        <w:t>Речь устная и письменная; диалогическая и монологическая. Оформление диалога на письме. Этикетные диалоги. Письмо как одна из разновидностей текста.</w:t>
      </w:r>
    </w:p>
    <w:p w14:paraId="016472C2" w14:textId="77777777" w:rsidR="005C4836" w:rsidRPr="005C4836" w:rsidRDefault="005C4836" w:rsidP="005C4836">
      <w:pPr>
        <w:tabs>
          <w:tab w:val="left" w:pos="7534"/>
        </w:tabs>
        <w:ind w:firstLine="567"/>
        <w:contextualSpacing/>
        <w:jc w:val="center"/>
        <w:rPr>
          <w:lang w:val="ru-RU"/>
        </w:rPr>
      </w:pPr>
      <w:r w:rsidRPr="005C4836">
        <w:rPr>
          <w:b/>
          <w:lang w:val="ru-RU"/>
        </w:rPr>
        <w:t xml:space="preserve">Фонетика. Орфоэпия. Графика. Орфография. Культура речи </w:t>
      </w:r>
      <w:r w:rsidRPr="005C4836">
        <w:rPr>
          <w:lang w:val="ru-RU"/>
        </w:rPr>
        <w:t xml:space="preserve">– </w:t>
      </w:r>
      <w:r w:rsidRPr="005C4836">
        <w:rPr>
          <w:b/>
          <w:lang w:val="ru-RU"/>
        </w:rPr>
        <w:t>18 ч., в т.ч. 3 ч. РР</w:t>
      </w:r>
    </w:p>
    <w:p w14:paraId="05931B93" w14:textId="77777777" w:rsidR="005C4836" w:rsidRPr="005C4836" w:rsidRDefault="005C4836" w:rsidP="005C4836">
      <w:pPr>
        <w:tabs>
          <w:tab w:val="left" w:pos="7534"/>
        </w:tabs>
        <w:ind w:firstLine="567"/>
        <w:contextualSpacing/>
        <w:rPr>
          <w:lang w:val="ru-RU"/>
        </w:rPr>
      </w:pPr>
      <w:r w:rsidRPr="005C4836">
        <w:rPr>
          <w:lang w:val="ru-RU"/>
        </w:rPr>
        <w:t xml:space="preserve">     </w:t>
      </w:r>
      <w:r w:rsidRPr="005C4836">
        <w:rPr>
          <w:u w:val="single"/>
          <w:lang w:val="ru-RU"/>
        </w:rPr>
        <w:t xml:space="preserve">Фонетика </w:t>
      </w:r>
      <w:r w:rsidRPr="005C4836">
        <w:rPr>
          <w:lang w:val="ru-RU"/>
        </w:rPr>
        <w:t xml:space="preserve">как раздел науки о языке. Звук как единица языка. Звуки речи; гласные и согласные звуки. Ударение в слове. Гласные ударные и безударные. Твёрдые и мягкие согласные. Твёрдые и мягкие согласные, не имеющие парных звуков. Звонкие и глухие согласные. Сонорные согласные. Шипящие и </w:t>
      </w:r>
      <w:r w:rsidRPr="005C4836">
        <w:rPr>
          <w:i/>
          <w:lang w:val="ru-RU"/>
        </w:rPr>
        <w:t>ц</w:t>
      </w:r>
      <w:r w:rsidRPr="005C4836">
        <w:rPr>
          <w:lang w:val="ru-RU"/>
        </w:rPr>
        <w:t xml:space="preserve">. Сильные и слабые позиции звуков. </w:t>
      </w:r>
    </w:p>
    <w:p w14:paraId="7795987D" w14:textId="77777777" w:rsidR="005C4836" w:rsidRPr="005C4836" w:rsidRDefault="005C4836" w:rsidP="005C4836">
      <w:pPr>
        <w:tabs>
          <w:tab w:val="left" w:pos="7534"/>
        </w:tabs>
        <w:ind w:firstLine="567"/>
        <w:contextualSpacing/>
        <w:rPr>
          <w:lang w:val="ru-RU"/>
        </w:rPr>
      </w:pPr>
      <w:r w:rsidRPr="005C4836">
        <w:rPr>
          <w:lang w:val="ru-RU"/>
        </w:rPr>
        <w:t xml:space="preserve">     Фонетический разбор слова. Орфоэпические словари. Вклад В.К. Тредиаковского в развитие отечественной фонетики и орфоэпии (ознакомление). Основные выразительные средства фонетики.</w:t>
      </w:r>
    </w:p>
    <w:p w14:paraId="4107E0B0" w14:textId="77777777" w:rsidR="005C4836" w:rsidRPr="005C4836" w:rsidRDefault="005C4836" w:rsidP="005C4836">
      <w:pPr>
        <w:tabs>
          <w:tab w:val="left" w:pos="7534"/>
        </w:tabs>
        <w:ind w:firstLine="567"/>
        <w:contextualSpacing/>
        <w:rPr>
          <w:lang w:val="ru-RU"/>
        </w:rPr>
      </w:pPr>
      <w:r w:rsidRPr="005C4836">
        <w:rPr>
          <w:lang w:val="ru-RU"/>
        </w:rPr>
        <w:t xml:space="preserve">     </w:t>
      </w:r>
      <w:r w:rsidRPr="005C4836">
        <w:rPr>
          <w:u w:val="single"/>
          <w:lang w:val="ru-RU"/>
        </w:rPr>
        <w:t>Графика</w:t>
      </w:r>
      <w:r w:rsidRPr="005C4836">
        <w:rPr>
          <w:lang w:val="ru-RU"/>
        </w:rPr>
        <w:t xml:space="preserve"> как раздел науки о языке. Обозначение звуков речи на письме; алфавит.  Рукописные и печатные буквы; прописные и строчные. Каллиграфия.</w:t>
      </w:r>
    </w:p>
    <w:p w14:paraId="6643A277" w14:textId="77777777" w:rsidR="005C4836" w:rsidRPr="005C4836" w:rsidRDefault="005C4836" w:rsidP="005C4836">
      <w:pPr>
        <w:tabs>
          <w:tab w:val="left" w:pos="7534"/>
        </w:tabs>
        <w:ind w:firstLine="567"/>
        <w:contextualSpacing/>
        <w:rPr>
          <w:lang w:val="ru-RU"/>
        </w:rPr>
      </w:pPr>
      <w:r w:rsidRPr="005C4836">
        <w:rPr>
          <w:lang w:val="ru-RU"/>
        </w:rPr>
        <w:lastRenderedPageBreak/>
        <w:t xml:space="preserve">     Звуковое обозначение букв </w:t>
      </w:r>
      <w:r w:rsidRPr="005C4836">
        <w:rPr>
          <w:i/>
          <w:lang w:val="ru-RU"/>
        </w:rPr>
        <w:t>е, ё, ю, я.</w:t>
      </w:r>
      <w:r w:rsidRPr="005C4836">
        <w:rPr>
          <w:lang w:val="ru-RU"/>
        </w:rPr>
        <w:t xml:space="preserve"> Обозначение мягкости согласных. Мягкий знак для обозначения мягкости согласных. Опознавательные признаки орфограмм. Орфографический разбор. Орфографические словари.</w:t>
      </w:r>
    </w:p>
    <w:p w14:paraId="4BBCA9F6" w14:textId="77777777" w:rsidR="005C4836" w:rsidRPr="005C4836" w:rsidRDefault="005C4836" w:rsidP="005C4836">
      <w:pPr>
        <w:tabs>
          <w:tab w:val="left" w:pos="7534"/>
        </w:tabs>
        <w:ind w:firstLine="567"/>
        <w:contextualSpacing/>
        <w:rPr>
          <w:i/>
          <w:lang w:val="ru-RU"/>
        </w:rPr>
      </w:pPr>
      <w:r w:rsidRPr="005C4836">
        <w:rPr>
          <w:lang w:val="ru-RU"/>
        </w:rPr>
        <w:t xml:space="preserve">     </w:t>
      </w:r>
      <w:r w:rsidRPr="005C4836">
        <w:rPr>
          <w:u w:val="single"/>
          <w:lang w:val="ru-RU"/>
        </w:rPr>
        <w:t xml:space="preserve">Развитие речи. </w:t>
      </w:r>
      <w:r w:rsidRPr="005C4836">
        <w:rPr>
          <w:lang w:val="ru-RU"/>
        </w:rPr>
        <w:t xml:space="preserve">Типы текстов. Повествование. </w:t>
      </w:r>
      <w:r w:rsidRPr="005C4836">
        <w:rPr>
          <w:i/>
          <w:lang w:val="ru-RU"/>
        </w:rPr>
        <w:t xml:space="preserve"> Подробное изложение текста-повествования. </w:t>
      </w:r>
      <w:r w:rsidRPr="005C4836">
        <w:rPr>
          <w:lang w:val="ru-RU"/>
        </w:rPr>
        <w:t xml:space="preserve">Описание (предмета). Отбор языковых средств в зависимости от темы, цели, адресата высказывания. </w:t>
      </w:r>
      <w:r w:rsidRPr="005C4836">
        <w:rPr>
          <w:i/>
          <w:lang w:val="ru-RU"/>
        </w:rPr>
        <w:t>Подробное изложение текста-описания. Сочинение – описание пейзажа по личным наблюдениям. Сочинение-описание пейзажа по картине.</w:t>
      </w:r>
    </w:p>
    <w:p w14:paraId="1FD13070" w14:textId="77777777" w:rsidR="005C4836" w:rsidRPr="005C4836" w:rsidRDefault="005C4836" w:rsidP="005C4836">
      <w:pPr>
        <w:tabs>
          <w:tab w:val="left" w:pos="7534"/>
        </w:tabs>
        <w:ind w:firstLine="567"/>
        <w:contextualSpacing/>
        <w:jc w:val="center"/>
        <w:rPr>
          <w:b/>
          <w:lang w:val="ru-RU"/>
        </w:rPr>
      </w:pPr>
      <w:r w:rsidRPr="005C4836">
        <w:rPr>
          <w:b/>
          <w:lang w:val="ru-RU"/>
        </w:rPr>
        <w:t>Лексик</w:t>
      </w:r>
      <w:r w:rsidRPr="005C4836">
        <w:rPr>
          <w:rStyle w:val="af5"/>
          <w:lang w:val="ru-RU"/>
        </w:rPr>
        <w:t>ология</w:t>
      </w:r>
      <w:r w:rsidRPr="005C4836">
        <w:rPr>
          <w:lang w:val="ru-RU"/>
        </w:rPr>
        <w:t xml:space="preserve">. </w:t>
      </w:r>
      <w:r w:rsidRPr="005C4836">
        <w:rPr>
          <w:b/>
          <w:lang w:val="ru-RU"/>
        </w:rPr>
        <w:t>Культура речи</w:t>
      </w:r>
      <w:r w:rsidRPr="005C4836">
        <w:rPr>
          <w:u w:val="single"/>
          <w:lang w:val="ru-RU"/>
        </w:rPr>
        <w:t xml:space="preserve"> </w:t>
      </w:r>
      <w:r w:rsidRPr="005C4836">
        <w:rPr>
          <w:lang w:val="ru-RU"/>
        </w:rPr>
        <w:t xml:space="preserve">– </w:t>
      </w:r>
      <w:r w:rsidRPr="005C4836">
        <w:rPr>
          <w:b/>
          <w:lang w:val="ru-RU"/>
        </w:rPr>
        <w:t>18 ч., в т.ч. 3 ч. РР</w:t>
      </w:r>
    </w:p>
    <w:p w14:paraId="373C0C02" w14:textId="77777777" w:rsidR="005C4836" w:rsidRPr="005C4836" w:rsidRDefault="005C4836" w:rsidP="005C4836">
      <w:pPr>
        <w:tabs>
          <w:tab w:val="left" w:pos="7534"/>
        </w:tabs>
        <w:ind w:firstLine="567"/>
        <w:contextualSpacing/>
        <w:rPr>
          <w:lang w:val="ru-RU"/>
        </w:rPr>
      </w:pPr>
      <w:r w:rsidRPr="005C4836">
        <w:rPr>
          <w:lang w:val="ru-RU"/>
        </w:rPr>
        <w:t xml:space="preserve">     Лексикология как раздел науки о языке. Лексика как словарный состав, совокупность слов данного языка.  Слово как единица языка, его отличие от других единиц языка. Роль слова в формировании и выражении мыслей, чувств, эмоций.</w:t>
      </w:r>
    </w:p>
    <w:p w14:paraId="15A581F8" w14:textId="77777777" w:rsidR="005C4836" w:rsidRPr="005C4836" w:rsidRDefault="005C4836" w:rsidP="005C4836">
      <w:pPr>
        <w:tabs>
          <w:tab w:val="left" w:pos="7534"/>
        </w:tabs>
        <w:ind w:firstLine="567"/>
        <w:contextualSpacing/>
        <w:rPr>
          <w:lang w:val="ru-RU"/>
        </w:rPr>
      </w:pPr>
      <w:r w:rsidRPr="005C4836">
        <w:rPr>
          <w:lang w:val="ru-RU"/>
        </w:rPr>
        <w:t xml:space="preserve">     Слово и его лексическое значение. Основные способы толкования лексического значения слова: объяснение в толковом словаре, путём подбора синонимов, антонимов, через значение морфем, составляющих слово. Многозначные и однозначные слова. Прямое и переносное значение слов. Омонимы. Синонимы. Словарь синонимов. Синонимы стилистически нейтральные и стилистически окрашенные (наблюдение). Антонимы. Словарь антонимов.</w:t>
      </w:r>
    </w:p>
    <w:p w14:paraId="0977C763" w14:textId="77777777" w:rsidR="005C4836" w:rsidRPr="005C4836" w:rsidRDefault="005C4836" w:rsidP="005C4836">
      <w:pPr>
        <w:tabs>
          <w:tab w:val="left" w:pos="7534"/>
        </w:tabs>
        <w:ind w:firstLine="567"/>
        <w:contextualSpacing/>
        <w:rPr>
          <w:lang w:val="ru-RU"/>
        </w:rPr>
      </w:pPr>
      <w:r w:rsidRPr="005C4836">
        <w:rPr>
          <w:lang w:val="ru-RU"/>
        </w:rPr>
        <w:t xml:space="preserve">     Толковые словари. В.И. Даль и его вклад в развитие лексикологии и лексикографии (ознакомление). </w:t>
      </w:r>
    </w:p>
    <w:p w14:paraId="5328CE98" w14:textId="77777777" w:rsidR="005C4836" w:rsidRPr="005C4836" w:rsidRDefault="005C4836" w:rsidP="005C4836">
      <w:pPr>
        <w:tabs>
          <w:tab w:val="left" w:pos="7534"/>
        </w:tabs>
        <w:ind w:firstLine="567"/>
        <w:contextualSpacing/>
        <w:rPr>
          <w:lang w:val="ru-RU"/>
        </w:rPr>
      </w:pPr>
      <w:r w:rsidRPr="005C4836">
        <w:rPr>
          <w:lang w:val="ru-RU"/>
        </w:rPr>
        <w:t xml:space="preserve">     </w:t>
      </w:r>
      <w:r w:rsidRPr="005C4836">
        <w:rPr>
          <w:u w:val="single"/>
          <w:lang w:val="ru-RU"/>
        </w:rPr>
        <w:t>Развитие речи.</w:t>
      </w:r>
      <w:r w:rsidRPr="005C4836">
        <w:rPr>
          <w:lang w:val="ru-RU"/>
        </w:rPr>
        <w:t xml:space="preserve"> Создание текста на основе исходного (подробное изложение), членение его на части. Описание изображённого на картине с использованием необходимых языковых средств.</w:t>
      </w:r>
    </w:p>
    <w:p w14:paraId="5F8A8ECF" w14:textId="77777777" w:rsidR="005C4836" w:rsidRPr="005C4836" w:rsidRDefault="005C4836" w:rsidP="005C4836">
      <w:pPr>
        <w:tabs>
          <w:tab w:val="left" w:pos="7534"/>
        </w:tabs>
        <w:ind w:firstLine="567"/>
        <w:contextualSpacing/>
        <w:jc w:val="center"/>
        <w:rPr>
          <w:b/>
          <w:lang w:val="ru-RU"/>
        </w:rPr>
      </w:pPr>
      <w:proofErr w:type="spellStart"/>
      <w:r w:rsidRPr="005C4836">
        <w:rPr>
          <w:b/>
          <w:lang w:val="ru-RU"/>
        </w:rPr>
        <w:t>Морфемика</w:t>
      </w:r>
      <w:proofErr w:type="spellEnd"/>
      <w:r w:rsidRPr="005C4836">
        <w:rPr>
          <w:b/>
          <w:lang w:val="ru-RU"/>
        </w:rPr>
        <w:t>.  Орфография. Культура речи – 25 ч., в т.ч. 3 ч. РР</w:t>
      </w:r>
    </w:p>
    <w:p w14:paraId="6195831F" w14:textId="77777777" w:rsidR="005C4836" w:rsidRPr="005C4836" w:rsidRDefault="005C4836" w:rsidP="005C4836">
      <w:pPr>
        <w:tabs>
          <w:tab w:val="left" w:pos="7534"/>
        </w:tabs>
        <w:ind w:firstLine="567"/>
        <w:contextualSpacing/>
        <w:rPr>
          <w:lang w:val="ru-RU"/>
        </w:rPr>
      </w:pPr>
      <w:r w:rsidRPr="005C4836">
        <w:rPr>
          <w:lang w:val="ru-RU"/>
        </w:rPr>
        <w:t xml:space="preserve">          </w:t>
      </w:r>
      <w:proofErr w:type="spellStart"/>
      <w:r w:rsidRPr="005C4836">
        <w:rPr>
          <w:u w:val="single"/>
          <w:lang w:val="ru-RU"/>
        </w:rPr>
        <w:t>Морфемика</w:t>
      </w:r>
      <w:proofErr w:type="spellEnd"/>
      <w:r w:rsidRPr="005C4836">
        <w:rPr>
          <w:lang w:val="ru-RU"/>
        </w:rPr>
        <w:t xml:space="preserve"> как раздел науки о языке. Морфема – значимая часть слова (минимальная значимая единица языка). Отличие морфемы от других языковых единиц. Изменение и образование слов. Основа и окончание в самостоятельных словах. Нулевое окончание. Роль окончания в словах. Производная и непроизводная основа. Производящая основа. Корень слова как основной носитель лексического значения слова.  Значения приставок и суффиксов как составляющих компонентов лексического значения слова. Чередование звуков. Беглые гласные. Варианты морфем. Морфемный разбор слов. Морфемные словари. </w:t>
      </w:r>
    </w:p>
    <w:p w14:paraId="3FD439FE" w14:textId="5C8972C4" w:rsidR="005C4836" w:rsidRPr="005C4836" w:rsidRDefault="005C4836" w:rsidP="005C4836">
      <w:pPr>
        <w:tabs>
          <w:tab w:val="left" w:pos="7534"/>
        </w:tabs>
        <w:ind w:firstLine="567"/>
        <w:contextualSpacing/>
        <w:rPr>
          <w:lang w:val="ru-RU"/>
        </w:rPr>
      </w:pPr>
      <w:r w:rsidRPr="005C4836">
        <w:rPr>
          <w:lang w:val="ru-RU"/>
        </w:rPr>
        <w:t xml:space="preserve">      </w:t>
      </w:r>
      <w:r w:rsidRPr="005C4836">
        <w:rPr>
          <w:u w:val="single"/>
          <w:lang w:val="ru-RU"/>
        </w:rPr>
        <w:t xml:space="preserve">Орфография </w:t>
      </w:r>
      <w:r w:rsidRPr="005C4836">
        <w:rPr>
          <w:lang w:val="ru-RU"/>
        </w:rPr>
        <w:t xml:space="preserve">как раздел науки о языке. Орфографическое правило. Правописание безударных гласных в корне, проверяемых и не проверяемых ударением. Правописание чередующихся гласных </w:t>
      </w:r>
      <w:r w:rsidRPr="005C4836">
        <w:rPr>
          <w:i/>
          <w:lang w:val="ru-RU"/>
        </w:rPr>
        <w:t xml:space="preserve">а </w:t>
      </w:r>
      <w:r w:rsidRPr="005C4836">
        <w:rPr>
          <w:lang w:val="ru-RU"/>
        </w:rPr>
        <w:t xml:space="preserve">и </w:t>
      </w:r>
      <w:r w:rsidRPr="005C4836">
        <w:rPr>
          <w:i/>
          <w:lang w:val="ru-RU"/>
        </w:rPr>
        <w:t xml:space="preserve">о </w:t>
      </w:r>
      <w:r w:rsidRPr="005C4836">
        <w:rPr>
          <w:lang w:val="ru-RU"/>
        </w:rPr>
        <w:t>в</w:t>
      </w:r>
      <w:r w:rsidRPr="005C4836">
        <w:rPr>
          <w:lang w:val="ru-RU"/>
        </w:rPr>
        <w:t xml:space="preserve"> корнях </w:t>
      </w:r>
      <w:r w:rsidRPr="005C4836">
        <w:rPr>
          <w:i/>
          <w:lang w:val="ru-RU"/>
        </w:rPr>
        <w:t>–лаг-/-лож-, -</w:t>
      </w:r>
      <w:proofErr w:type="spellStart"/>
      <w:r w:rsidRPr="005C4836">
        <w:rPr>
          <w:i/>
          <w:lang w:val="ru-RU"/>
        </w:rPr>
        <w:t>раст</w:t>
      </w:r>
      <w:proofErr w:type="spellEnd"/>
      <w:r w:rsidRPr="005C4836">
        <w:rPr>
          <w:i/>
          <w:lang w:val="ru-RU"/>
        </w:rPr>
        <w:t>-(-</w:t>
      </w:r>
      <w:proofErr w:type="spellStart"/>
      <w:r w:rsidRPr="005C4836">
        <w:rPr>
          <w:i/>
          <w:lang w:val="ru-RU"/>
        </w:rPr>
        <w:t>ращ</w:t>
      </w:r>
      <w:proofErr w:type="spellEnd"/>
      <w:r w:rsidRPr="005C4836">
        <w:rPr>
          <w:i/>
          <w:lang w:val="ru-RU"/>
        </w:rPr>
        <w:t xml:space="preserve">-)/-рост-. </w:t>
      </w:r>
      <w:r w:rsidRPr="005C4836">
        <w:rPr>
          <w:lang w:val="ru-RU"/>
        </w:rPr>
        <w:t xml:space="preserve">Буквы Ё и О после шипящих в корне. Буквы Ы и </w:t>
      </w:r>
      <w:proofErr w:type="spellStart"/>
      <w:r w:rsidRPr="005C4836">
        <w:rPr>
          <w:lang w:val="ru-RU"/>
        </w:rPr>
        <w:t>И</w:t>
      </w:r>
      <w:proofErr w:type="spellEnd"/>
      <w:r w:rsidRPr="005C4836">
        <w:rPr>
          <w:lang w:val="ru-RU"/>
        </w:rPr>
        <w:t xml:space="preserve"> после Ц</w:t>
      </w:r>
    </w:p>
    <w:p w14:paraId="4BC1972B" w14:textId="77777777" w:rsidR="005C4836" w:rsidRPr="005C4836" w:rsidRDefault="005C4836" w:rsidP="005C4836">
      <w:pPr>
        <w:tabs>
          <w:tab w:val="left" w:pos="7534"/>
        </w:tabs>
        <w:ind w:firstLine="567"/>
        <w:contextualSpacing/>
        <w:rPr>
          <w:lang w:val="ru-RU"/>
        </w:rPr>
      </w:pPr>
      <w:r w:rsidRPr="005C4836">
        <w:rPr>
          <w:lang w:val="ru-RU"/>
        </w:rPr>
        <w:t xml:space="preserve">     Правописание гласных и согласных в приставках; буквы З и С на конце приставок. </w:t>
      </w:r>
      <w:r w:rsidRPr="005C4836">
        <w:rPr>
          <w:i/>
          <w:lang w:val="ru-RU"/>
        </w:rPr>
        <w:t xml:space="preserve"> </w:t>
      </w:r>
    </w:p>
    <w:p w14:paraId="5CD13AEA" w14:textId="77777777" w:rsidR="005C4836" w:rsidRPr="005C4836" w:rsidRDefault="005C4836" w:rsidP="005C4836">
      <w:pPr>
        <w:tabs>
          <w:tab w:val="left" w:pos="7534"/>
        </w:tabs>
        <w:ind w:firstLine="567"/>
        <w:contextualSpacing/>
        <w:rPr>
          <w:lang w:val="ru-RU"/>
        </w:rPr>
      </w:pPr>
      <w:r w:rsidRPr="005C4836">
        <w:rPr>
          <w:lang w:val="ru-RU"/>
        </w:rPr>
        <w:t xml:space="preserve">     </w:t>
      </w:r>
      <w:r w:rsidRPr="005C4836">
        <w:rPr>
          <w:u w:val="single"/>
          <w:lang w:val="ru-RU"/>
        </w:rPr>
        <w:t>Развитие речи.</w:t>
      </w:r>
      <w:r w:rsidRPr="005C4836">
        <w:rPr>
          <w:lang w:val="ru-RU"/>
        </w:rPr>
        <w:t xml:space="preserve"> Рассуждение в повествовании. Рассуждение, его структура и разновидности.</w:t>
      </w:r>
    </w:p>
    <w:p w14:paraId="61CE0B3B" w14:textId="77777777" w:rsidR="005C4836" w:rsidRPr="005C4836" w:rsidRDefault="005C4836" w:rsidP="005C4836">
      <w:pPr>
        <w:tabs>
          <w:tab w:val="left" w:pos="7534"/>
        </w:tabs>
        <w:ind w:firstLine="567"/>
        <w:contextualSpacing/>
        <w:jc w:val="center"/>
        <w:rPr>
          <w:b/>
          <w:lang w:val="ru-RU"/>
        </w:rPr>
      </w:pPr>
      <w:r w:rsidRPr="005C4836">
        <w:rPr>
          <w:b/>
          <w:lang w:val="ru-RU"/>
        </w:rPr>
        <w:t xml:space="preserve">Морфология. Орфография. Культура речи </w:t>
      </w:r>
      <w:r w:rsidRPr="005C4836">
        <w:rPr>
          <w:lang w:val="ru-RU"/>
        </w:rPr>
        <w:t xml:space="preserve">– </w:t>
      </w:r>
      <w:r w:rsidRPr="005C4836">
        <w:rPr>
          <w:b/>
          <w:lang w:val="ru-RU"/>
        </w:rPr>
        <w:t>49 ч., в т.ч. 11 ч. РР</w:t>
      </w:r>
    </w:p>
    <w:p w14:paraId="3891C9AD" w14:textId="6EC159B7" w:rsidR="005C4836" w:rsidRPr="005C4836" w:rsidRDefault="005C4836" w:rsidP="005C4836">
      <w:pPr>
        <w:tabs>
          <w:tab w:val="left" w:pos="7534"/>
        </w:tabs>
        <w:ind w:firstLine="567"/>
        <w:contextualSpacing/>
        <w:rPr>
          <w:lang w:val="ru-RU"/>
        </w:rPr>
      </w:pPr>
      <w:r w:rsidRPr="005C4836">
        <w:rPr>
          <w:lang w:val="ru-RU"/>
        </w:rPr>
        <w:t xml:space="preserve">     </w:t>
      </w:r>
      <w:r w:rsidRPr="005C4836">
        <w:rPr>
          <w:u w:val="single"/>
          <w:lang w:val="ru-RU"/>
        </w:rPr>
        <w:t>Имя существительное</w:t>
      </w:r>
      <w:r w:rsidRPr="005C4836">
        <w:rPr>
          <w:lang w:val="ru-RU"/>
        </w:rPr>
        <w:t xml:space="preserve">. Имя существительное как часть речи. Синтаксическая роль имени существительного в предложении.      Существительные одушевлённые и неодушевлённые (повторение). Существительные собственные и нарицательные. Большая буква в географических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 и музыкальных произведений; выделение этих названий кавычками.      Род существительных. Три склонения имён существительных: изменение существительных по падежам и числам. </w:t>
      </w:r>
      <w:r w:rsidRPr="005C4836">
        <w:rPr>
          <w:lang w:val="ru-RU"/>
        </w:rPr>
        <w:lastRenderedPageBreak/>
        <w:t xml:space="preserve">Существительные, имеющие </w:t>
      </w:r>
      <w:r w:rsidRPr="005C4836">
        <w:rPr>
          <w:lang w:val="ru-RU"/>
        </w:rPr>
        <w:t>форму только</w:t>
      </w:r>
      <w:r w:rsidRPr="005C4836">
        <w:rPr>
          <w:lang w:val="ru-RU"/>
        </w:rPr>
        <w:t xml:space="preserve"> единственного или только множественного числа.      Морфологический разбор слов. Буквы О и Е после шипящих и Ц в окончаниях существительных.      Склонение существительных на –</w:t>
      </w:r>
      <w:proofErr w:type="spellStart"/>
      <w:r w:rsidRPr="005C4836">
        <w:rPr>
          <w:lang w:val="ru-RU"/>
        </w:rPr>
        <w:t>ий</w:t>
      </w:r>
      <w:proofErr w:type="spellEnd"/>
      <w:r w:rsidRPr="005C4836">
        <w:rPr>
          <w:lang w:val="ru-RU"/>
        </w:rPr>
        <w:t>, -</w:t>
      </w:r>
      <w:proofErr w:type="spellStart"/>
      <w:r w:rsidRPr="005C4836">
        <w:rPr>
          <w:lang w:val="ru-RU"/>
        </w:rPr>
        <w:t>ия</w:t>
      </w:r>
      <w:proofErr w:type="spellEnd"/>
      <w:r w:rsidRPr="005C4836">
        <w:rPr>
          <w:lang w:val="ru-RU"/>
        </w:rPr>
        <w:t>, -</w:t>
      </w:r>
      <w:proofErr w:type="spellStart"/>
      <w:r w:rsidRPr="005C4836">
        <w:rPr>
          <w:lang w:val="ru-RU"/>
        </w:rPr>
        <w:t>ие</w:t>
      </w:r>
      <w:proofErr w:type="spellEnd"/>
      <w:r w:rsidRPr="005C4836">
        <w:rPr>
          <w:lang w:val="ru-RU"/>
        </w:rPr>
        <w:t>. Правописание гласных в падежных окончаниях существительных.</w:t>
      </w:r>
    </w:p>
    <w:p w14:paraId="4BF2B342" w14:textId="77777777" w:rsidR="005C4836" w:rsidRPr="005C4836" w:rsidRDefault="005C4836" w:rsidP="005C4836">
      <w:pPr>
        <w:tabs>
          <w:tab w:val="left" w:pos="7534"/>
        </w:tabs>
        <w:ind w:firstLine="567"/>
        <w:contextualSpacing/>
        <w:rPr>
          <w:lang w:val="ru-RU"/>
        </w:rPr>
      </w:pPr>
      <w:r w:rsidRPr="005C4836">
        <w:rPr>
          <w:lang w:val="ru-RU"/>
        </w:rPr>
        <w:t xml:space="preserve">     </w:t>
      </w:r>
      <w:r w:rsidRPr="005C4836">
        <w:rPr>
          <w:u w:val="single"/>
          <w:lang w:val="ru-RU"/>
        </w:rPr>
        <w:t>Развитие речи.</w:t>
      </w:r>
      <w:r w:rsidRPr="005C4836">
        <w:rPr>
          <w:lang w:val="ru-RU"/>
        </w:rPr>
        <w:t xml:space="preserve"> Доказательства и объяснения в рассуждении.</w:t>
      </w:r>
    </w:p>
    <w:p w14:paraId="38D3DAC5" w14:textId="77777777" w:rsidR="005C4836" w:rsidRPr="005C4836" w:rsidRDefault="005C4836" w:rsidP="005C4836">
      <w:pPr>
        <w:tabs>
          <w:tab w:val="left" w:pos="7534"/>
        </w:tabs>
        <w:ind w:firstLine="567"/>
        <w:contextualSpacing/>
        <w:rPr>
          <w:lang w:val="ru-RU"/>
        </w:rPr>
      </w:pPr>
      <w:r w:rsidRPr="005C4836">
        <w:rPr>
          <w:lang w:val="ru-RU"/>
        </w:rPr>
        <w:t xml:space="preserve">    </w:t>
      </w:r>
      <w:r w:rsidRPr="005C4836">
        <w:rPr>
          <w:u w:val="single"/>
          <w:lang w:val="ru-RU"/>
        </w:rPr>
        <w:t xml:space="preserve"> Имя прилагательное</w:t>
      </w:r>
      <w:r w:rsidRPr="005C4836">
        <w:rPr>
          <w:lang w:val="ru-RU"/>
        </w:rPr>
        <w:t xml:space="preserve"> как часть речи. Синтаксическая роль имени прилагательного в предложении. 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Изменение полных прилагательных по родам, падежам и числам, а кратких – по родам и числам.</w:t>
      </w:r>
    </w:p>
    <w:p w14:paraId="327C91B5" w14:textId="77777777" w:rsidR="005C4836" w:rsidRPr="005C4836" w:rsidRDefault="005C4836" w:rsidP="005C4836">
      <w:pPr>
        <w:tabs>
          <w:tab w:val="left" w:pos="7534"/>
        </w:tabs>
        <w:ind w:firstLine="567"/>
        <w:contextualSpacing/>
        <w:rPr>
          <w:lang w:val="ru-RU"/>
        </w:rPr>
      </w:pPr>
      <w:r w:rsidRPr="005C4836">
        <w:rPr>
          <w:lang w:val="ru-RU"/>
        </w:rPr>
        <w:t xml:space="preserve">     </w:t>
      </w:r>
      <w:r w:rsidRPr="005C4836">
        <w:rPr>
          <w:u w:val="single"/>
          <w:lang w:val="ru-RU"/>
        </w:rPr>
        <w:t>Развитие речи.</w:t>
      </w:r>
      <w:r w:rsidRPr="005C4836">
        <w:rPr>
          <w:lang w:val="ru-RU"/>
        </w:rPr>
        <w:t xml:space="preserve"> Описание животного. Структура текста данного жанра. Стилистические разновидности этого жанра.</w:t>
      </w:r>
    </w:p>
    <w:p w14:paraId="6FEE93EF" w14:textId="77777777" w:rsidR="005C4836" w:rsidRPr="005C4836" w:rsidRDefault="005C4836" w:rsidP="005C4836">
      <w:pPr>
        <w:tabs>
          <w:tab w:val="left" w:pos="1763"/>
        </w:tabs>
        <w:ind w:firstLine="567"/>
        <w:contextualSpacing/>
        <w:rPr>
          <w:lang w:val="ru-RU"/>
        </w:rPr>
      </w:pPr>
      <w:r w:rsidRPr="005C4836">
        <w:rPr>
          <w:lang w:val="ru-RU"/>
        </w:rPr>
        <w:t xml:space="preserve">     </w:t>
      </w:r>
      <w:r w:rsidRPr="005C4836">
        <w:rPr>
          <w:u w:val="single"/>
          <w:lang w:val="ru-RU"/>
        </w:rPr>
        <w:t xml:space="preserve">Глагол </w:t>
      </w:r>
      <w:r w:rsidRPr="005C4836">
        <w:rPr>
          <w:lang w:val="ru-RU"/>
        </w:rPr>
        <w:t>как часть речи. Синтаксическая роль глагола в предложении. Неопределённая форма глагола (инфинитив на –</w:t>
      </w:r>
      <w:proofErr w:type="spellStart"/>
      <w:r w:rsidRPr="005C4836">
        <w:rPr>
          <w:lang w:val="ru-RU"/>
        </w:rPr>
        <w:t>ть</w:t>
      </w:r>
      <w:proofErr w:type="spellEnd"/>
      <w:r w:rsidRPr="005C4836">
        <w:rPr>
          <w:lang w:val="ru-RU"/>
        </w:rPr>
        <w:t xml:space="preserve"> (-</w:t>
      </w:r>
      <w:proofErr w:type="spellStart"/>
      <w:r w:rsidRPr="005C4836">
        <w:rPr>
          <w:lang w:val="ru-RU"/>
        </w:rPr>
        <w:t>ться</w:t>
      </w:r>
      <w:proofErr w:type="spellEnd"/>
      <w:r w:rsidRPr="005C4836">
        <w:rPr>
          <w:lang w:val="ru-RU"/>
        </w:rPr>
        <w:t>), -</w:t>
      </w:r>
      <w:proofErr w:type="spellStart"/>
      <w:r w:rsidRPr="005C4836">
        <w:rPr>
          <w:lang w:val="ru-RU"/>
        </w:rPr>
        <w:t>ти</w:t>
      </w:r>
      <w:proofErr w:type="spellEnd"/>
      <w:r w:rsidRPr="005C4836">
        <w:rPr>
          <w:lang w:val="ru-RU"/>
        </w:rPr>
        <w:t xml:space="preserve"> (-</w:t>
      </w:r>
      <w:proofErr w:type="spellStart"/>
      <w:r w:rsidRPr="005C4836">
        <w:rPr>
          <w:lang w:val="ru-RU"/>
        </w:rPr>
        <w:t>тись</w:t>
      </w:r>
      <w:proofErr w:type="spellEnd"/>
      <w:r w:rsidRPr="005C4836">
        <w:rPr>
          <w:lang w:val="ru-RU"/>
        </w:rPr>
        <w:t>), -</w:t>
      </w:r>
      <w:proofErr w:type="spellStart"/>
      <w:r w:rsidRPr="005C4836">
        <w:rPr>
          <w:lang w:val="ru-RU"/>
        </w:rPr>
        <w:t>чь</w:t>
      </w:r>
      <w:proofErr w:type="spellEnd"/>
      <w:r w:rsidRPr="005C4836">
        <w:rPr>
          <w:lang w:val="ru-RU"/>
        </w:rPr>
        <w:t>(-</w:t>
      </w:r>
      <w:proofErr w:type="spellStart"/>
      <w:r w:rsidRPr="005C4836">
        <w:rPr>
          <w:lang w:val="ru-RU"/>
        </w:rPr>
        <w:t>чься</w:t>
      </w:r>
      <w:proofErr w:type="spellEnd"/>
      <w:r w:rsidRPr="005C4836">
        <w:rPr>
          <w:lang w:val="ru-RU"/>
        </w:rPr>
        <w:t>). Правописание –</w:t>
      </w:r>
      <w:proofErr w:type="spellStart"/>
      <w:r w:rsidRPr="005C4836">
        <w:rPr>
          <w:lang w:val="ru-RU"/>
        </w:rPr>
        <w:t>ться</w:t>
      </w:r>
      <w:proofErr w:type="spellEnd"/>
      <w:r w:rsidRPr="005C4836">
        <w:rPr>
          <w:lang w:val="ru-RU"/>
        </w:rPr>
        <w:t xml:space="preserve"> и –</w:t>
      </w:r>
      <w:proofErr w:type="spellStart"/>
      <w:r w:rsidRPr="005C4836">
        <w:rPr>
          <w:lang w:val="ru-RU"/>
        </w:rPr>
        <w:t>чь</w:t>
      </w:r>
      <w:proofErr w:type="spellEnd"/>
      <w:r w:rsidRPr="005C4836">
        <w:rPr>
          <w:lang w:val="ru-RU"/>
        </w:rPr>
        <w:t>(-</w:t>
      </w:r>
      <w:proofErr w:type="spellStart"/>
      <w:r w:rsidRPr="005C4836">
        <w:rPr>
          <w:lang w:val="ru-RU"/>
        </w:rPr>
        <w:t>чься</w:t>
      </w:r>
      <w:proofErr w:type="spellEnd"/>
      <w:r w:rsidRPr="005C4836">
        <w:rPr>
          <w:lang w:val="ru-RU"/>
        </w:rPr>
        <w:t xml:space="preserve">) в неопределённой форме (повторение). Совершенный и несовершенный вид глагола; 1 и 2 спряжение. Правописание гласных в безударных личных окончаниях глаголов. Правописание чередующихся гласных Е и </w:t>
      </w:r>
      <w:proofErr w:type="spellStart"/>
      <w:r w:rsidRPr="005C4836">
        <w:rPr>
          <w:lang w:val="ru-RU"/>
        </w:rPr>
        <w:t>И</w:t>
      </w:r>
      <w:proofErr w:type="spellEnd"/>
      <w:r w:rsidRPr="005C4836">
        <w:rPr>
          <w:lang w:val="ru-RU"/>
        </w:rPr>
        <w:t xml:space="preserve"> в корнях глаголов </w:t>
      </w:r>
      <w:r w:rsidRPr="005C4836">
        <w:rPr>
          <w:i/>
          <w:lang w:val="ru-RU"/>
        </w:rPr>
        <w:t>–</w:t>
      </w:r>
      <w:proofErr w:type="spellStart"/>
      <w:r w:rsidRPr="005C4836">
        <w:rPr>
          <w:i/>
          <w:lang w:val="ru-RU"/>
        </w:rPr>
        <w:t>бер</w:t>
      </w:r>
      <w:proofErr w:type="spellEnd"/>
      <w:r w:rsidRPr="005C4836">
        <w:rPr>
          <w:i/>
          <w:lang w:val="ru-RU"/>
        </w:rPr>
        <w:t>-/-</w:t>
      </w:r>
      <w:proofErr w:type="spellStart"/>
      <w:r w:rsidRPr="005C4836">
        <w:rPr>
          <w:i/>
          <w:lang w:val="ru-RU"/>
        </w:rPr>
        <w:t>бир</w:t>
      </w:r>
      <w:proofErr w:type="spellEnd"/>
      <w:r w:rsidRPr="005C4836">
        <w:rPr>
          <w:i/>
          <w:lang w:val="ru-RU"/>
        </w:rPr>
        <w:t>-, -дер-/-</w:t>
      </w:r>
      <w:proofErr w:type="spellStart"/>
      <w:r w:rsidRPr="005C4836">
        <w:rPr>
          <w:i/>
          <w:lang w:val="ru-RU"/>
        </w:rPr>
        <w:t>дир</w:t>
      </w:r>
      <w:proofErr w:type="spellEnd"/>
      <w:r w:rsidRPr="005C4836">
        <w:rPr>
          <w:i/>
          <w:lang w:val="ru-RU"/>
        </w:rPr>
        <w:t>-, -мер-/-мир-, -пер-/-пир-, -тер-/-тир-, -стел-/-</w:t>
      </w:r>
      <w:proofErr w:type="spellStart"/>
      <w:r w:rsidRPr="005C4836">
        <w:rPr>
          <w:i/>
          <w:lang w:val="ru-RU"/>
        </w:rPr>
        <w:t>стил</w:t>
      </w:r>
      <w:proofErr w:type="spellEnd"/>
      <w:r w:rsidRPr="005C4836">
        <w:rPr>
          <w:i/>
          <w:lang w:val="ru-RU"/>
        </w:rPr>
        <w:t xml:space="preserve">-. </w:t>
      </w:r>
      <w:r w:rsidRPr="005C4836">
        <w:rPr>
          <w:lang w:val="ru-RU"/>
        </w:rPr>
        <w:t>Правописание НЕ с глаголами.</w:t>
      </w:r>
    </w:p>
    <w:p w14:paraId="2EAE2718" w14:textId="77777777" w:rsidR="005C4836" w:rsidRPr="005C4836" w:rsidRDefault="005C4836" w:rsidP="005C4836">
      <w:pPr>
        <w:tabs>
          <w:tab w:val="left" w:pos="1763"/>
        </w:tabs>
        <w:ind w:firstLine="567"/>
        <w:contextualSpacing/>
        <w:rPr>
          <w:lang w:val="ru-RU"/>
        </w:rPr>
      </w:pPr>
      <w:r w:rsidRPr="005C4836">
        <w:rPr>
          <w:lang w:val="ru-RU"/>
        </w:rPr>
        <w:t xml:space="preserve">     </w:t>
      </w:r>
      <w:r w:rsidRPr="005C4836">
        <w:rPr>
          <w:u w:val="single"/>
          <w:lang w:val="ru-RU"/>
        </w:rPr>
        <w:t>Развитие речи.</w:t>
      </w:r>
      <w:r w:rsidRPr="005C4836">
        <w:rPr>
          <w:lang w:val="ru-RU"/>
        </w:rPr>
        <w:t xml:space="preserve"> Понятие о рассказе, об особенностях его структуры и стиля. Невыдуманный рассказ о себе. Сюжетный рассказ по картинкам.</w:t>
      </w:r>
    </w:p>
    <w:p w14:paraId="6A1E9384" w14:textId="77777777" w:rsidR="005C4836" w:rsidRPr="005C4836" w:rsidRDefault="005C4836" w:rsidP="005C4836">
      <w:pPr>
        <w:tabs>
          <w:tab w:val="left" w:pos="1763"/>
        </w:tabs>
        <w:ind w:firstLine="567"/>
        <w:contextualSpacing/>
        <w:jc w:val="center"/>
        <w:rPr>
          <w:b/>
          <w:lang w:val="ru-RU"/>
        </w:rPr>
      </w:pPr>
      <w:r w:rsidRPr="005C4836">
        <w:rPr>
          <w:u w:val="single"/>
          <w:lang w:val="ru-RU"/>
        </w:rPr>
        <w:t xml:space="preserve">Повторение и систематизация изученного в 5 классе </w:t>
      </w:r>
      <w:r w:rsidRPr="005C4836">
        <w:rPr>
          <w:lang w:val="ru-RU"/>
        </w:rPr>
        <w:t xml:space="preserve">– </w:t>
      </w:r>
      <w:r w:rsidRPr="005C4836">
        <w:rPr>
          <w:b/>
          <w:lang w:val="ru-RU"/>
        </w:rPr>
        <w:t>7 ч.</w:t>
      </w:r>
    </w:p>
    <w:p w14:paraId="60308A0B" w14:textId="0A9BB1CD" w:rsidR="005C4836" w:rsidRPr="005C4836" w:rsidRDefault="005C4836" w:rsidP="005C4836">
      <w:pPr>
        <w:tabs>
          <w:tab w:val="left" w:pos="1763"/>
        </w:tabs>
        <w:ind w:firstLine="567"/>
        <w:contextualSpacing/>
        <w:rPr>
          <w:lang w:val="ru-RU"/>
        </w:rPr>
      </w:pPr>
      <w:r w:rsidRPr="005C4836">
        <w:rPr>
          <w:lang w:val="ru-RU"/>
        </w:rPr>
        <w:t xml:space="preserve">     Разделы науки о языке. Орфограммы в приставках и в корнях слов. Орфограммы в окончаниях слов. Употребление Ъ и Ь. Знаки препинания в простом и сложном предложениях и в предложениях с прямой речью.</w:t>
      </w:r>
    </w:p>
    <w:p w14:paraId="412CB41E" w14:textId="77777777" w:rsidR="005C4836" w:rsidRPr="005C4836" w:rsidRDefault="005C4836" w:rsidP="005C48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lang w:val="ru-RU"/>
        </w:rPr>
      </w:pPr>
    </w:p>
    <w:p w14:paraId="6B06C0DB" w14:textId="77777777" w:rsidR="005C4836" w:rsidRPr="005C4836" w:rsidRDefault="005C4836" w:rsidP="005C48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lang w:val="ru-RU"/>
        </w:rPr>
      </w:pPr>
      <w:r w:rsidRPr="005C4836">
        <w:rPr>
          <w:b/>
          <w:lang w:val="ru-RU"/>
        </w:rPr>
        <w:t>5. Тематическое планирование с указанием количества часов, отводимых на освоение каждой темы</w:t>
      </w:r>
    </w:p>
    <w:p w14:paraId="7D218937" w14:textId="77777777" w:rsidR="005C4836" w:rsidRDefault="005C4836" w:rsidP="005C4836">
      <w:pPr>
        <w:jc w:val="center"/>
      </w:pPr>
      <w:r>
        <w:rPr>
          <w:i/>
        </w:rPr>
        <w:t xml:space="preserve">5 </w:t>
      </w:r>
      <w:proofErr w:type="spellStart"/>
      <w:r>
        <w:rPr>
          <w:i/>
        </w:rPr>
        <w:t>класс</w:t>
      </w:r>
      <w:proofErr w:type="spellEnd"/>
    </w:p>
    <w:tbl>
      <w:tblPr>
        <w:tblW w:w="94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5185"/>
        <w:gridCol w:w="1052"/>
        <w:gridCol w:w="2604"/>
      </w:tblGrid>
      <w:tr w:rsidR="005C4836" w:rsidRPr="005C4836" w14:paraId="3E6876C5" w14:textId="77777777" w:rsidTr="005C4836">
        <w:trPr>
          <w:trHeight w:val="460"/>
          <w:jc w:val="center"/>
        </w:trPr>
        <w:tc>
          <w:tcPr>
            <w:tcW w:w="622" w:type="dxa"/>
            <w:vAlign w:val="center"/>
          </w:tcPr>
          <w:p w14:paraId="0A9A0655" w14:textId="77777777" w:rsidR="005C4836" w:rsidRPr="005C4836" w:rsidRDefault="005C4836" w:rsidP="005C4836">
            <w:pPr>
              <w:jc w:val="center"/>
              <w:rPr>
                <w:bCs/>
                <w:sz w:val="20"/>
                <w:szCs w:val="20"/>
              </w:rPr>
            </w:pPr>
            <w:r w:rsidRPr="005C4836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5185" w:type="dxa"/>
            <w:vAlign w:val="center"/>
          </w:tcPr>
          <w:p w14:paraId="51F1AE63" w14:textId="77777777" w:rsidR="005C4836" w:rsidRPr="005C4836" w:rsidRDefault="005C4836" w:rsidP="005C483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5C4836">
              <w:rPr>
                <w:bCs/>
                <w:sz w:val="20"/>
                <w:szCs w:val="20"/>
              </w:rPr>
              <w:t>Тема</w:t>
            </w:r>
            <w:proofErr w:type="spellEnd"/>
          </w:p>
        </w:tc>
        <w:tc>
          <w:tcPr>
            <w:tcW w:w="1052" w:type="dxa"/>
            <w:vAlign w:val="center"/>
          </w:tcPr>
          <w:p w14:paraId="3FBBFF0E" w14:textId="77777777" w:rsidR="005C4836" w:rsidRPr="005C4836" w:rsidRDefault="005C4836" w:rsidP="005C483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5C4836">
              <w:rPr>
                <w:bCs/>
                <w:sz w:val="20"/>
                <w:szCs w:val="20"/>
              </w:rPr>
              <w:t>Кол-во</w:t>
            </w:r>
            <w:proofErr w:type="spellEnd"/>
            <w:r w:rsidRPr="005C483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C4836">
              <w:rPr>
                <w:bCs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604" w:type="dxa"/>
            <w:vAlign w:val="center"/>
          </w:tcPr>
          <w:p w14:paraId="2A3495ED" w14:textId="37548D30" w:rsidR="005C4836" w:rsidRPr="005C4836" w:rsidRDefault="005C4836" w:rsidP="005C483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5C4836">
              <w:rPr>
                <w:bCs/>
                <w:sz w:val="20"/>
                <w:szCs w:val="20"/>
                <w:lang w:val="ru-RU"/>
              </w:rPr>
              <w:t>Деятельность учителя с учетом программы воспитания</w:t>
            </w:r>
          </w:p>
        </w:tc>
      </w:tr>
      <w:tr w:rsidR="005C4836" w14:paraId="44EA1C43" w14:textId="77777777" w:rsidTr="005C4836">
        <w:trPr>
          <w:trHeight w:val="460"/>
          <w:jc w:val="center"/>
        </w:trPr>
        <w:tc>
          <w:tcPr>
            <w:tcW w:w="5807" w:type="dxa"/>
            <w:gridSpan w:val="2"/>
            <w:vAlign w:val="center"/>
          </w:tcPr>
          <w:p w14:paraId="48A13CF5" w14:textId="77777777" w:rsidR="005C4836" w:rsidRDefault="005C4836" w:rsidP="00BC4FD1">
            <w:pPr>
              <w:jc w:val="center"/>
            </w:pPr>
            <w:proofErr w:type="spellStart"/>
            <w:r>
              <w:t>Раздел</w:t>
            </w:r>
            <w:proofErr w:type="spellEnd"/>
            <w:r>
              <w:t xml:space="preserve"> 1. </w:t>
            </w:r>
            <w:r w:rsidRPr="00DB7306">
              <w:rPr>
                <w:b/>
                <w:sz w:val="22"/>
                <w:szCs w:val="22"/>
              </w:rPr>
              <w:t>ЯЗЫК И ОБЩЕНИЕ</w:t>
            </w:r>
            <w:r>
              <w:t xml:space="preserve"> </w:t>
            </w:r>
          </w:p>
        </w:tc>
        <w:tc>
          <w:tcPr>
            <w:tcW w:w="1052" w:type="dxa"/>
            <w:vAlign w:val="center"/>
          </w:tcPr>
          <w:p w14:paraId="6CAC513A" w14:textId="77777777" w:rsidR="005C4836" w:rsidRDefault="005C4836" w:rsidP="005C4836">
            <w:pPr>
              <w:jc w:val="center"/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04" w:type="dxa"/>
            <w:vMerge w:val="restart"/>
            <w:vAlign w:val="center"/>
          </w:tcPr>
          <w:p w14:paraId="29B51030" w14:textId="77777777" w:rsidR="005C4836" w:rsidRPr="005C4836" w:rsidRDefault="005C4836" w:rsidP="005C4836">
            <w:pPr>
              <w:jc w:val="center"/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Соблюдать правовые, нравственные</w:t>
            </w:r>
            <w:r w:rsidRPr="005C4836">
              <w:rPr>
                <w:sz w:val="22"/>
                <w:szCs w:val="22"/>
                <w:lang w:val="ru-RU"/>
              </w:rPr>
              <w:tab/>
              <w:t>и этические</w:t>
            </w:r>
            <w:r w:rsidRPr="005C4836">
              <w:rPr>
                <w:sz w:val="22"/>
                <w:szCs w:val="22"/>
                <w:lang w:val="ru-RU"/>
              </w:rPr>
              <w:tab/>
              <w:t>нормы,</w:t>
            </w:r>
          </w:p>
          <w:p w14:paraId="223ACD7E" w14:textId="77777777" w:rsidR="005C4836" w:rsidRDefault="005C4836" w:rsidP="005C483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требования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353B0">
              <w:rPr>
                <w:sz w:val="22"/>
                <w:szCs w:val="22"/>
              </w:rPr>
              <w:t>профессиональной</w:t>
            </w:r>
            <w:proofErr w:type="spellEnd"/>
            <w:r w:rsidRPr="007353B0">
              <w:rPr>
                <w:sz w:val="22"/>
                <w:szCs w:val="22"/>
              </w:rPr>
              <w:t xml:space="preserve"> </w:t>
            </w:r>
            <w:proofErr w:type="spellStart"/>
            <w:r w:rsidRPr="007353B0">
              <w:rPr>
                <w:sz w:val="22"/>
                <w:szCs w:val="22"/>
              </w:rPr>
              <w:t>этики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C4836" w14:paraId="5EB505C2" w14:textId="77777777" w:rsidTr="005C4836">
        <w:trPr>
          <w:jc w:val="center"/>
        </w:trPr>
        <w:tc>
          <w:tcPr>
            <w:tcW w:w="622" w:type="dxa"/>
            <w:vAlign w:val="center"/>
          </w:tcPr>
          <w:p w14:paraId="644B06BC" w14:textId="77777777" w:rsidR="005C4836" w:rsidRDefault="005C4836" w:rsidP="00BC4FD1">
            <w:r>
              <w:t>1.</w:t>
            </w:r>
          </w:p>
        </w:tc>
        <w:tc>
          <w:tcPr>
            <w:tcW w:w="5185" w:type="dxa"/>
            <w:vAlign w:val="center"/>
          </w:tcPr>
          <w:p w14:paraId="2D4E56AE" w14:textId="77777777" w:rsidR="005C4836" w:rsidRPr="005C4836" w:rsidRDefault="005C4836" w:rsidP="00BC4FD1">
            <w:pPr>
              <w:rPr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Язык и человек. Язык и речь</w:t>
            </w:r>
            <w:r w:rsidRPr="005C4836">
              <w:rPr>
                <w:sz w:val="22"/>
                <w:szCs w:val="22"/>
                <w:lang w:val="ru-RU"/>
              </w:rPr>
              <w:tab/>
            </w:r>
          </w:p>
        </w:tc>
        <w:tc>
          <w:tcPr>
            <w:tcW w:w="1052" w:type="dxa"/>
            <w:vAlign w:val="center"/>
          </w:tcPr>
          <w:p w14:paraId="316018C5" w14:textId="77777777" w:rsidR="005C4836" w:rsidRDefault="005C4836" w:rsidP="005C4836">
            <w:pPr>
              <w:jc w:val="center"/>
            </w:pPr>
            <w:r>
              <w:t>1</w:t>
            </w:r>
          </w:p>
        </w:tc>
        <w:tc>
          <w:tcPr>
            <w:tcW w:w="2604" w:type="dxa"/>
            <w:vMerge/>
            <w:vAlign w:val="center"/>
          </w:tcPr>
          <w:p w14:paraId="4EA302F3" w14:textId="77777777" w:rsidR="005C4836" w:rsidRDefault="005C4836" w:rsidP="005C4836">
            <w:pPr>
              <w:jc w:val="center"/>
            </w:pPr>
          </w:p>
        </w:tc>
      </w:tr>
      <w:tr w:rsidR="005C4836" w14:paraId="24B1A6FA" w14:textId="77777777" w:rsidTr="005C4836">
        <w:trPr>
          <w:jc w:val="center"/>
        </w:trPr>
        <w:tc>
          <w:tcPr>
            <w:tcW w:w="622" w:type="dxa"/>
            <w:vAlign w:val="center"/>
          </w:tcPr>
          <w:p w14:paraId="61AAC961" w14:textId="77777777" w:rsidR="005C4836" w:rsidRDefault="005C4836" w:rsidP="00BC4FD1">
            <w:r>
              <w:t>2.</w:t>
            </w:r>
          </w:p>
        </w:tc>
        <w:tc>
          <w:tcPr>
            <w:tcW w:w="5185" w:type="dxa"/>
            <w:vAlign w:val="center"/>
          </w:tcPr>
          <w:p w14:paraId="6FFC6946" w14:textId="77777777" w:rsidR="005C4836" w:rsidRDefault="005C4836" w:rsidP="00BC4FD1">
            <w:proofErr w:type="spellStart"/>
            <w:r w:rsidRPr="00B030E8">
              <w:rPr>
                <w:sz w:val="22"/>
                <w:szCs w:val="22"/>
              </w:rPr>
              <w:t>Язык</w:t>
            </w:r>
            <w:proofErr w:type="spellEnd"/>
            <w:r w:rsidRPr="00B030E8">
              <w:rPr>
                <w:sz w:val="22"/>
                <w:szCs w:val="22"/>
              </w:rPr>
              <w:t xml:space="preserve"> и </w:t>
            </w:r>
            <w:proofErr w:type="spellStart"/>
            <w:r w:rsidRPr="00B030E8">
              <w:rPr>
                <w:sz w:val="22"/>
                <w:szCs w:val="22"/>
              </w:rPr>
              <w:t>его</w:t>
            </w:r>
            <w:proofErr w:type="spellEnd"/>
            <w:r w:rsidRPr="00B030E8">
              <w:rPr>
                <w:sz w:val="22"/>
                <w:szCs w:val="22"/>
              </w:rPr>
              <w:t xml:space="preserve"> </w:t>
            </w:r>
            <w:proofErr w:type="spellStart"/>
            <w:r w:rsidRPr="00B030E8">
              <w:rPr>
                <w:sz w:val="22"/>
                <w:szCs w:val="22"/>
              </w:rPr>
              <w:t>единицы</w:t>
            </w:r>
            <w:proofErr w:type="spellEnd"/>
          </w:p>
        </w:tc>
        <w:tc>
          <w:tcPr>
            <w:tcW w:w="1052" w:type="dxa"/>
            <w:vAlign w:val="center"/>
          </w:tcPr>
          <w:p w14:paraId="415F96DE" w14:textId="77777777" w:rsidR="005C4836" w:rsidRDefault="005C4836" w:rsidP="005C4836">
            <w:pPr>
              <w:jc w:val="center"/>
            </w:pPr>
            <w:r>
              <w:t>1</w:t>
            </w:r>
          </w:p>
        </w:tc>
        <w:tc>
          <w:tcPr>
            <w:tcW w:w="2604" w:type="dxa"/>
            <w:vMerge/>
            <w:vAlign w:val="center"/>
          </w:tcPr>
          <w:p w14:paraId="0B2BA6FB" w14:textId="77777777" w:rsidR="005C4836" w:rsidRDefault="005C4836" w:rsidP="005C4836">
            <w:pPr>
              <w:jc w:val="center"/>
            </w:pPr>
          </w:p>
        </w:tc>
      </w:tr>
      <w:tr w:rsidR="005C4836" w14:paraId="6A84F639" w14:textId="77777777" w:rsidTr="005C4836">
        <w:trPr>
          <w:jc w:val="center"/>
        </w:trPr>
        <w:tc>
          <w:tcPr>
            <w:tcW w:w="622" w:type="dxa"/>
            <w:vAlign w:val="center"/>
          </w:tcPr>
          <w:p w14:paraId="4E5F9CB6" w14:textId="77777777" w:rsidR="005C4836" w:rsidRDefault="005C4836" w:rsidP="00BC4FD1">
            <w:r>
              <w:t xml:space="preserve">3. </w:t>
            </w:r>
          </w:p>
        </w:tc>
        <w:tc>
          <w:tcPr>
            <w:tcW w:w="5185" w:type="dxa"/>
            <w:vAlign w:val="center"/>
          </w:tcPr>
          <w:p w14:paraId="450BCE6E" w14:textId="77777777" w:rsidR="005C4836" w:rsidRPr="005C4836" w:rsidRDefault="005C4836" w:rsidP="00BC4FD1">
            <w:pPr>
              <w:rPr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Композиционные и языковые признаки стиля речи (РР)</w:t>
            </w:r>
          </w:p>
        </w:tc>
        <w:tc>
          <w:tcPr>
            <w:tcW w:w="1052" w:type="dxa"/>
            <w:vAlign w:val="center"/>
          </w:tcPr>
          <w:p w14:paraId="70FB2368" w14:textId="77777777" w:rsidR="005C4836" w:rsidRDefault="005C4836" w:rsidP="005C4836">
            <w:pPr>
              <w:jc w:val="center"/>
            </w:pPr>
            <w:r>
              <w:t>1</w:t>
            </w:r>
          </w:p>
        </w:tc>
        <w:tc>
          <w:tcPr>
            <w:tcW w:w="2604" w:type="dxa"/>
            <w:vMerge/>
            <w:vAlign w:val="center"/>
          </w:tcPr>
          <w:p w14:paraId="6D8A37A0" w14:textId="77777777" w:rsidR="005C4836" w:rsidRDefault="005C4836" w:rsidP="005C4836">
            <w:pPr>
              <w:jc w:val="center"/>
            </w:pPr>
          </w:p>
        </w:tc>
      </w:tr>
      <w:tr w:rsidR="005C4836" w:rsidRPr="005C4836" w14:paraId="06E73846" w14:textId="77777777" w:rsidTr="005C4836">
        <w:trPr>
          <w:jc w:val="center"/>
        </w:trPr>
        <w:tc>
          <w:tcPr>
            <w:tcW w:w="5807" w:type="dxa"/>
            <w:gridSpan w:val="2"/>
            <w:vAlign w:val="center"/>
          </w:tcPr>
          <w:p w14:paraId="09E6E7B7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proofErr w:type="spellStart"/>
            <w:r>
              <w:rPr>
                <w:sz w:val="22"/>
                <w:szCs w:val="22"/>
              </w:rPr>
              <w:t>Раздел</w:t>
            </w:r>
            <w:proofErr w:type="spellEnd"/>
            <w:r>
              <w:rPr>
                <w:sz w:val="22"/>
                <w:szCs w:val="22"/>
              </w:rPr>
              <w:t xml:space="preserve"> 2.</w:t>
            </w:r>
            <w:r w:rsidRPr="00217B0E">
              <w:rPr>
                <w:b/>
                <w:sz w:val="22"/>
                <w:szCs w:val="22"/>
              </w:rPr>
              <w:t xml:space="preserve"> ВСПОМИНАЕМ, ПОВТОРЯЕМ, ИЗУЧАЕМ</w:t>
            </w:r>
          </w:p>
        </w:tc>
        <w:tc>
          <w:tcPr>
            <w:tcW w:w="1052" w:type="dxa"/>
            <w:vAlign w:val="center"/>
          </w:tcPr>
          <w:p w14:paraId="7A540662" w14:textId="41B93584" w:rsidR="005C4836" w:rsidRDefault="005C4836" w:rsidP="005C4836">
            <w:pPr>
              <w:jc w:val="center"/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604" w:type="dxa"/>
            <w:vMerge w:val="restart"/>
            <w:vAlign w:val="center"/>
          </w:tcPr>
          <w:p w14:paraId="0485D292" w14:textId="77777777" w:rsidR="005C4836" w:rsidRPr="005C4836" w:rsidRDefault="005C4836" w:rsidP="005C4836">
            <w:pPr>
              <w:jc w:val="center"/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Общаться с детьми,   признавать   их   достоинство,   понимая   и</w:t>
            </w:r>
          </w:p>
          <w:p w14:paraId="1CEBCCFC" w14:textId="77777777" w:rsidR="005C4836" w:rsidRPr="005C4836" w:rsidRDefault="005C4836" w:rsidP="005C4836">
            <w:pPr>
              <w:jc w:val="center"/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принимая их.</w:t>
            </w:r>
          </w:p>
          <w:p w14:paraId="1D239DE4" w14:textId="77777777" w:rsidR="005C4836" w:rsidRPr="005C4836" w:rsidRDefault="005C4836" w:rsidP="005C4836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7A6CEC19" w14:textId="77777777" w:rsidR="005C4836" w:rsidRPr="005C4836" w:rsidRDefault="005C4836" w:rsidP="005C4836">
            <w:pPr>
              <w:jc w:val="center"/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Управлять учебными группами с целью вовлечения обучающихся в процесс обучения</w:t>
            </w:r>
            <w:r w:rsidRPr="005C4836">
              <w:rPr>
                <w:sz w:val="22"/>
                <w:szCs w:val="22"/>
                <w:lang w:val="ru-RU"/>
              </w:rPr>
              <w:tab/>
              <w:t>и воспитания, мотивируя их</w:t>
            </w:r>
            <w:r w:rsidRPr="005C4836">
              <w:rPr>
                <w:sz w:val="22"/>
                <w:szCs w:val="22"/>
                <w:lang w:val="ru-RU"/>
              </w:rPr>
              <w:tab/>
              <w:t>учебно- познавательную деятельность.</w:t>
            </w:r>
          </w:p>
          <w:p w14:paraId="3FAA64BB" w14:textId="77777777" w:rsidR="005C4836" w:rsidRPr="005C4836" w:rsidRDefault="005C4836" w:rsidP="005C4836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C4836" w14:paraId="683E6396" w14:textId="77777777" w:rsidTr="005C4836">
        <w:trPr>
          <w:jc w:val="center"/>
        </w:trPr>
        <w:tc>
          <w:tcPr>
            <w:tcW w:w="622" w:type="dxa"/>
            <w:vAlign w:val="center"/>
          </w:tcPr>
          <w:p w14:paraId="6F667CD7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85" w:type="dxa"/>
            <w:vAlign w:val="center"/>
          </w:tcPr>
          <w:p w14:paraId="49D032C6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Звуки и буквы. Произношение и правописание.</w:t>
            </w:r>
          </w:p>
        </w:tc>
        <w:tc>
          <w:tcPr>
            <w:tcW w:w="1052" w:type="dxa"/>
            <w:vAlign w:val="center"/>
          </w:tcPr>
          <w:p w14:paraId="5338BAB5" w14:textId="77777777" w:rsidR="005C4836" w:rsidRPr="00CE1FB4" w:rsidRDefault="005C4836" w:rsidP="005C4836">
            <w:pPr>
              <w:jc w:val="center"/>
              <w:rPr>
                <w:sz w:val="22"/>
                <w:szCs w:val="22"/>
              </w:rPr>
            </w:pPr>
            <w:r w:rsidRPr="00CE1FB4"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425F975B" w14:textId="77777777" w:rsidR="005C4836" w:rsidRPr="007353B0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6A450256" w14:textId="77777777" w:rsidTr="005C4836">
        <w:trPr>
          <w:jc w:val="center"/>
        </w:trPr>
        <w:tc>
          <w:tcPr>
            <w:tcW w:w="622" w:type="dxa"/>
            <w:vAlign w:val="center"/>
          </w:tcPr>
          <w:p w14:paraId="3C7F500D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185" w:type="dxa"/>
            <w:vAlign w:val="center"/>
          </w:tcPr>
          <w:p w14:paraId="7B2EE566" w14:textId="77777777" w:rsidR="005C4836" w:rsidRPr="00907D40" w:rsidRDefault="005C4836" w:rsidP="00BC4FD1">
            <w:pPr>
              <w:rPr>
                <w:sz w:val="22"/>
                <w:szCs w:val="22"/>
              </w:rPr>
            </w:pPr>
            <w:proofErr w:type="spellStart"/>
            <w:r w:rsidRPr="00907D40">
              <w:rPr>
                <w:sz w:val="22"/>
                <w:szCs w:val="22"/>
              </w:rPr>
              <w:t>Орфограмма</w:t>
            </w:r>
            <w:proofErr w:type="spellEnd"/>
            <w:r w:rsidRPr="00907D40"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512382B9" w14:textId="77777777" w:rsidR="005C4836" w:rsidRPr="00CE1FB4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5A5AD909" w14:textId="77777777" w:rsidR="005C4836" w:rsidRPr="007353B0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497EE721" w14:textId="77777777" w:rsidTr="005C4836">
        <w:trPr>
          <w:jc w:val="center"/>
        </w:trPr>
        <w:tc>
          <w:tcPr>
            <w:tcW w:w="622" w:type="dxa"/>
            <w:vAlign w:val="center"/>
          </w:tcPr>
          <w:p w14:paraId="747795CD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185" w:type="dxa"/>
            <w:vAlign w:val="center"/>
          </w:tcPr>
          <w:p w14:paraId="2ABABD47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Входной контроль: диктант с грамматическим заданием</w:t>
            </w:r>
          </w:p>
        </w:tc>
        <w:tc>
          <w:tcPr>
            <w:tcW w:w="1052" w:type="dxa"/>
            <w:vAlign w:val="center"/>
          </w:tcPr>
          <w:p w14:paraId="58FC2488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5C126A25" w14:textId="77777777" w:rsidR="005C4836" w:rsidRPr="007353B0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03D46CDA" w14:textId="77777777" w:rsidTr="005C4836">
        <w:trPr>
          <w:jc w:val="center"/>
        </w:trPr>
        <w:tc>
          <w:tcPr>
            <w:tcW w:w="622" w:type="dxa"/>
            <w:vAlign w:val="center"/>
          </w:tcPr>
          <w:p w14:paraId="2475C717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185" w:type="dxa"/>
            <w:vAlign w:val="center"/>
          </w:tcPr>
          <w:p w14:paraId="5563789F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lang w:val="ru-RU"/>
              </w:rPr>
              <w:t>Правописание проверяемых и непроверяемых безударных гласных в корне слова</w:t>
            </w:r>
          </w:p>
        </w:tc>
        <w:tc>
          <w:tcPr>
            <w:tcW w:w="1052" w:type="dxa"/>
            <w:vAlign w:val="center"/>
          </w:tcPr>
          <w:p w14:paraId="64175F99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6FBB69BD" w14:textId="77777777" w:rsidR="005C4836" w:rsidRPr="007353B0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7392CD5A" w14:textId="77777777" w:rsidTr="005C4836">
        <w:trPr>
          <w:jc w:val="center"/>
        </w:trPr>
        <w:tc>
          <w:tcPr>
            <w:tcW w:w="622" w:type="dxa"/>
            <w:vAlign w:val="center"/>
          </w:tcPr>
          <w:p w14:paraId="07609DF9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185" w:type="dxa"/>
            <w:vAlign w:val="center"/>
          </w:tcPr>
          <w:p w14:paraId="20990478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Правописание проверяемых согласных в корне слова.</w:t>
            </w:r>
          </w:p>
        </w:tc>
        <w:tc>
          <w:tcPr>
            <w:tcW w:w="1052" w:type="dxa"/>
            <w:vAlign w:val="center"/>
          </w:tcPr>
          <w:p w14:paraId="294D2D1D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10C869E2" w14:textId="77777777" w:rsidR="005C4836" w:rsidRPr="007353B0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46E97FBA" w14:textId="77777777" w:rsidTr="005C4836">
        <w:trPr>
          <w:jc w:val="center"/>
        </w:trPr>
        <w:tc>
          <w:tcPr>
            <w:tcW w:w="622" w:type="dxa"/>
            <w:vAlign w:val="center"/>
          </w:tcPr>
          <w:p w14:paraId="61DCF61F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185" w:type="dxa"/>
            <w:vAlign w:val="center"/>
          </w:tcPr>
          <w:p w14:paraId="74DAE9FC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Правописание непроизносимых согласных в корне слова.</w:t>
            </w:r>
          </w:p>
        </w:tc>
        <w:tc>
          <w:tcPr>
            <w:tcW w:w="1052" w:type="dxa"/>
            <w:vAlign w:val="center"/>
          </w:tcPr>
          <w:p w14:paraId="0D4F69E0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3A9D7DA2" w14:textId="77777777" w:rsidR="005C4836" w:rsidRPr="007353B0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6EDBA74F" w14:textId="77777777" w:rsidTr="005C4836">
        <w:trPr>
          <w:jc w:val="center"/>
        </w:trPr>
        <w:tc>
          <w:tcPr>
            <w:tcW w:w="622" w:type="dxa"/>
            <w:vAlign w:val="center"/>
          </w:tcPr>
          <w:p w14:paraId="06D5CE2D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185" w:type="dxa"/>
            <w:vAlign w:val="center"/>
          </w:tcPr>
          <w:p w14:paraId="53535263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 xml:space="preserve">Буквы </w:t>
            </w:r>
            <w:r w:rsidRPr="005C4836">
              <w:rPr>
                <w:i/>
                <w:sz w:val="22"/>
                <w:szCs w:val="22"/>
                <w:lang w:val="ru-RU"/>
              </w:rPr>
              <w:t>и, у, а</w:t>
            </w:r>
            <w:r w:rsidRPr="005C4836">
              <w:rPr>
                <w:sz w:val="22"/>
                <w:szCs w:val="22"/>
                <w:lang w:val="ru-RU"/>
              </w:rPr>
              <w:t xml:space="preserve"> после шипящих.</w:t>
            </w:r>
          </w:p>
        </w:tc>
        <w:tc>
          <w:tcPr>
            <w:tcW w:w="1052" w:type="dxa"/>
            <w:vAlign w:val="center"/>
          </w:tcPr>
          <w:p w14:paraId="3E8C8917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30740B20" w14:textId="77777777" w:rsidR="005C4836" w:rsidRPr="007353B0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78D3D360" w14:textId="77777777" w:rsidTr="005C4836">
        <w:trPr>
          <w:jc w:val="center"/>
        </w:trPr>
        <w:tc>
          <w:tcPr>
            <w:tcW w:w="622" w:type="dxa"/>
            <w:vAlign w:val="center"/>
          </w:tcPr>
          <w:p w14:paraId="7BAE75FC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185" w:type="dxa"/>
            <w:vAlign w:val="center"/>
          </w:tcPr>
          <w:p w14:paraId="6EF14126" w14:textId="77777777" w:rsidR="005C4836" w:rsidRPr="00907D40" w:rsidRDefault="005C4836" w:rsidP="00BC4FD1">
            <w:pPr>
              <w:rPr>
                <w:sz w:val="22"/>
                <w:szCs w:val="22"/>
              </w:rPr>
            </w:pPr>
            <w:proofErr w:type="spellStart"/>
            <w:r w:rsidRPr="00907D40">
              <w:rPr>
                <w:sz w:val="22"/>
                <w:szCs w:val="22"/>
              </w:rPr>
              <w:t>Разделительные</w:t>
            </w:r>
            <w:proofErr w:type="spellEnd"/>
            <w:r w:rsidRPr="00907D40">
              <w:rPr>
                <w:sz w:val="22"/>
                <w:szCs w:val="22"/>
              </w:rPr>
              <w:t xml:space="preserve"> </w:t>
            </w:r>
            <w:r w:rsidRPr="00907D40">
              <w:rPr>
                <w:i/>
                <w:sz w:val="22"/>
                <w:szCs w:val="22"/>
              </w:rPr>
              <w:t xml:space="preserve">ъ </w:t>
            </w:r>
            <w:r w:rsidRPr="00907D40">
              <w:rPr>
                <w:sz w:val="22"/>
                <w:szCs w:val="22"/>
              </w:rPr>
              <w:t xml:space="preserve">и </w:t>
            </w:r>
            <w:r w:rsidRPr="00907D40">
              <w:rPr>
                <w:i/>
                <w:sz w:val="22"/>
                <w:szCs w:val="22"/>
              </w:rPr>
              <w:t>ь</w:t>
            </w:r>
            <w:r w:rsidRPr="00907D40"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385D51B5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6F144CD1" w14:textId="77777777" w:rsidR="005C4836" w:rsidRPr="007353B0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2016C0CA" w14:textId="77777777" w:rsidTr="005C4836">
        <w:trPr>
          <w:jc w:val="center"/>
        </w:trPr>
        <w:tc>
          <w:tcPr>
            <w:tcW w:w="622" w:type="dxa"/>
            <w:vAlign w:val="center"/>
          </w:tcPr>
          <w:p w14:paraId="716107FA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185" w:type="dxa"/>
            <w:vAlign w:val="center"/>
          </w:tcPr>
          <w:p w14:paraId="327BF6A2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Раздельное написание предлогов с другими словами.</w:t>
            </w:r>
          </w:p>
        </w:tc>
        <w:tc>
          <w:tcPr>
            <w:tcW w:w="1052" w:type="dxa"/>
            <w:vAlign w:val="center"/>
          </w:tcPr>
          <w:p w14:paraId="58B18595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2D5E9213" w14:textId="77777777" w:rsidR="005C4836" w:rsidRPr="007353B0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:rsidRPr="005C4836" w14:paraId="11BA55DB" w14:textId="77777777" w:rsidTr="005C4836">
        <w:trPr>
          <w:jc w:val="center"/>
        </w:trPr>
        <w:tc>
          <w:tcPr>
            <w:tcW w:w="622" w:type="dxa"/>
            <w:vAlign w:val="center"/>
          </w:tcPr>
          <w:p w14:paraId="23EECFB7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185" w:type="dxa"/>
            <w:vAlign w:val="center"/>
          </w:tcPr>
          <w:p w14:paraId="1BA35A27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 xml:space="preserve">Слог. </w:t>
            </w:r>
            <w:proofErr w:type="spellStart"/>
            <w:r w:rsidRPr="005C4836">
              <w:rPr>
                <w:sz w:val="22"/>
                <w:szCs w:val="22"/>
                <w:lang w:val="ru-RU"/>
              </w:rPr>
              <w:t>Слогоделение</w:t>
            </w:r>
            <w:proofErr w:type="spellEnd"/>
            <w:r w:rsidRPr="005C4836">
              <w:rPr>
                <w:sz w:val="22"/>
                <w:szCs w:val="22"/>
                <w:lang w:val="ru-RU"/>
              </w:rPr>
              <w:t>. Правила переноса слов</w:t>
            </w:r>
          </w:p>
        </w:tc>
        <w:tc>
          <w:tcPr>
            <w:tcW w:w="1052" w:type="dxa"/>
            <w:vAlign w:val="center"/>
          </w:tcPr>
          <w:p w14:paraId="64C64642" w14:textId="77777777" w:rsidR="005C4836" w:rsidRPr="005C4836" w:rsidRDefault="005C4836" w:rsidP="005C483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04" w:type="dxa"/>
            <w:vMerge/>
            <w:vAlign w:val="center"/>
          </w:tcPr>
          <w:p w14:paraId="258245BE" w14:textId="77777777" w:rsidR="005C4836" w:rsidRPr="005C4836" w:rsidRDefault="005C4836" w:rsidP="005C4836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C4836" w14:paraId="42C3D519" w14:textId="77777777" w:rsidTr="005C4836">
        <w:trPr>
          <w:jc w:val="center"/>
        </w:trPr>
        <w:tc>
          <w:tcPr>
            <w:tcW w:w="622" w:type="dxa"/>
            <w:vAlign w:val="center"/>
          </w:tcPr>
          <w:p w14:paraId="347C5F24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185" w:type="dxa"/>
            <w:vAlign w:val="center"/>
          </w:tcPr>
          <w:p w14:paraId="225AC4D7" w14:textId="77777777" w:rsidR="005C4836" w:rsidRPr="005C4836" w:rsidRDefault="005C4836" w:rsidP="00BC4FD1">
            <w:pPr>
              <w:rPr>
                <w:b/>
                <w:i/>
                <w:sz w:val="22"/>
                <w:szCs w:val="22"/>
                <w:lang w:val="ru-RU"/>
              </w:rPr>
            </w:pPr>
            <w:r w:rsidRPr="005C4836">
              <w:rPr>
                <w:b/>
                <w:i/>
                <w:sz w:val="22"/>
                <w:szCs w:val="22"/>
                <w:lang w:val="ru-RU"/>
              </w:rPr>
              <w:t>Р. Р.</w:t>
            </w:r>
            <w:r w:rsidRPr="005C4836">
              <w:rPr>
                <w:i/>
                <w:sz w:val="22"/>
                <w:szCs w:val="22"/>
                <w:lang w:val="ru-RU"/>
              </w:rPr>
              <w:t xml:space="preserve"> Что мы знаем о тексте.</w:t>
            </w:r>
          </w:p>
        </w:tc>
        <w:tc>
          <w:tcPr>
            <w:tcW w:w="1052" w:type="dxa"/>
            <w:vAlign w:val="center"/>
          </w:tcPr>
          <w:p w14:paraId="0F3E4101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62506F1F" w14:textId="77777777" w:rsidR="005C4836" w:rsidRPr="007353B0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20DD6D3A" w14:textId="77777777" w:rsidTr="005C4836">
        <w:trPr>
          <w:jc w:val="center"/>
        </w:trPr>
        <w:tc>
          <w:tcPr>
            <w:tcW w:w="622" w:type="dxa"/>
            <w:vAlign w:val="center"/>
          </w:tcPr>
          <w:p w14:paraId="6DD2FBF1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5185" w:type="dxa"/>
            <w:vAlign w:val="center"/>
          </w:tcPr>
          <w:p w14:paraId="521840EA" w14:textId="77777777" w:rsidR="005C4836" w:rsidRPr="00907D40" w:rsidRDefault="005C4836" w:rsidP="00BC4FD1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907D40">
              <w:rPr>
                <w:i/>
                <w:sz w:val="22"/>
                <w:szCs w:val="22"/>
              </w:rPr>
              <w:t>Обучающее</w:t>
            </w:r>
            <w:proofErr w:type="spellEnd"/>
            <w:r w:rsidRPr="00907D4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7D40">
              <w:rPr>
                <w:i/>
                <w:sz w:val="22"/>
                <w:szCs w:val="22"/>
              </w:rPr>
              <w:t>изложение</w:t>
            </w:r>
            <w:proofErr w:type="spellEnd"/>
          </w:p>
        </w:tc>
        <w:tc>
          <w:tcPr>
            <w:tcW w:w="1052" w:type="dxa"/>
            <w:vAlign w:val="center"/>
          </w:tcPr>
          <w:p w14:paraId="077F2E4C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4" w:type="dxa"/>
            <w:vMerge/>
            <w:vAlign w:val="center"/>
          </w:tcPr>
          <w:p w14:paraId="351FD28E" w14:textId="77777777" w:rsidR="005C4836" w:rsidRPr="007353B0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5FE8BABE" w14:textId="77777777" w:rsidTr="005C4836">
        <w:trPr>
          <w:jc w:val="center"/>
        </w:trPr>
        <w:tc>
          <w:tcPr>
            <w:tcW w:w="622" w:type="dxa"/>
            <w:vAlign w:val="center"/>
          </w:tcPr>
          <w:p w14:paraId="69B4032A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185" w:type="dxa"/>
            <w:vAlign w:val="center"/>
          </w:tcPr>
          <w:p w14:paraId="39EA4BD5" w14:textId="77777777" w:rsidR="005C4836" w:rsidRPr="00907D40" w:rsidRDefault="005C4836" w:rsidP="00BC4FD1">
            <w:pPr>
              <w:rPr>
                <w:sz w:val="22"/>
                <w:szCs w:val="22"/>
              </w:rPr>
            </w:pPr>
            <w:proofErr w:type="spellStart"/>
            <w:r w:rsidRPr="00907D40">
              <w:rPr>
                <w:sz w:val="22"/>
                <w:szCs w:val="22"/>
              </w:rPr>
              <w:t>Части</w:t>
            </w:r>
            <w:proofErr w:type="spellEnd"/>
            <w:r w:rsidRPr="00907D40">
              <w:rPr>
                <w:sz w:val="22"/>
                <w:szCs w:val="22"/>
              </w:rPr>
              <w:t xml:space="preserve"> </w:t>
            </w:r>
            <w:proofErr w:type="spellStart"/>
            <w:r w:rsidRPr="00907D40">
              <w:rPr>
                <w:sz w:val="22"/>
                <w:szCs w:val="22"/>
              </w:rPr>
              <w:t>речи</w:t>
            </w:r>
            <w:proofErr w:type="spellEnd"/>
            <w:r w:rsidRPr="00907D40"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6C6C0198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06860E8C" w14:textId="77777777" w:rsidR="005C4836" w:rsidRPr="007353B0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1BA1D67E" w14:textId="77777777" w:rsidTr="005C4836">
        <w:trPr>
          <w:jc w:val="center"/>
        </w:trPr>
        <w:tc>
          <w:tcPr>
            <w:tcW w:w="622" w:type="dxa"/>
            <w:vAlign w:val="center"/>
          </w:tcPr>
          <w:p w14:paraId="7E50F977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185" w:type="dxa"/>
            <w:vAlign w:val="center"/>
          </w:tcPr>
          <w:p w14:paraId="037F4065" w14:textId="77777777" w:rsidR="005C4836" w:rsidRPr="00907D40" w:rsidRDefault="005C4836" w:rsidP="00BC4FD1">
            <w:pPr>
              <w:rPr>
                <w:sz w:val="22"/>
                <w:szCs w:val="22"/>
              </w:rPr>
            </w:pPr>
            <w:proofErr w:type="spellStart"/>
            <w:r w:rsidRPr="00907D40">
              <w:rPr>
                <w:sz w:val="22"/>
                <w:szCs w:val="22"/>
              </w:rPr>
              <w:t>Глагол</w:t>
            </w:r>
            <w:proofErr w:type="spellEnd"/>
            <w:r w:rsidRPr="00907D4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052" w:type="dxa"/>
            <w:vAlign w:val="center"/>
          </w:tcPr>
          <w:p w14:paraId="43D62767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09B2638D" w14:textId="77777777" w:rsidR="005C4836" w:rsidRPr="007353B0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63ECA052" w14:textId="77777777" w:rsidTr="005C4836">
        <w:trPr>
          <w:jc w:val="center"/>
        </w:trPr>
        <w:tc>
          <w:tcPr>
            <w:tcW w:w="622" w:type="dxa"/>
            <w:vAlign w:val="center"/>
          </w:tcPr>
          <w:p w14:paraId="2AAE5114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5185" w:type="dxa"/>
            <w:vAlign w:val="center"/>
          </w:tcPr>
          <w:p w14:paraId="7C6933AB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i/>
                <w:sz w:val="22"/>
                <w:szCs w:val="22"/>
                <w:lang w:val="ru-RU"/>
              </w:rPr>
              <w:t>-</w:t>
            </w:r>
            <w:proofErr w:type="spellStart"/>
            <w:r w:rsidRPr="005C4836">
              <w:rPr>
                <w:i/>
                <w:sz w:val="22"/>
                <w:szCs w:val="22"/>
                <w:lang w:val="ru-RU"/>
              </w:rPr>
              <w:t>Тся</w:t>
            </w:r>
            <w:proofErr w:type="spellEnd"/>
            <w:r w:rsidRPr="005C4836">
              <w:rPr>
                <w:sz w:val="22"/>
                <w:szCs w:val="22"/>
                <w:lang w:val="ru-RU"/>
              </w:rPr>
              <w:t xml:space="preserve"> и </w:t>
            </w:r>
            <w:r w:rsidRPr="005C4836">
              <w:rPr>
                <w:i/>
                <w:sz w:val="22"/>
                <w:szCs w:val="22"/>
                <w:lang w:val="ru-RU"/>
              </w:rPr>
              <w:t>–</w:t>
            </w:r>
            <w:proofErr w:type="spellStart"/>
            <w:r w:rsidRPr="005C4836">
              <w:rPr>
                <w:i/>
                <w:sz w:val="22"/>
                <w:szCs w:val="22"/>
                <w:lang w:val="ru-RU"/>
              </w:rPr>
              <w:t>ться</w:t>
            </w:r>
            <w:proofErr w:type="spellEnd"/>
            <w:r w:rsidRPr="005C4836">
              <w:rPr>
                <w:sz w:val="22"/>
                <w:szCs w:val="22"/>
                <w:lang w:val="ru-RU"/>
              </w:rPr>
              <w:t xml:space="preserve"> в глаголах</w:t>
            </w:r>
          </w:p>
        </w:tc>
        <w:tc>
          <w:tcPr>
            <w:tcW w:w="1052" w:type="dxa"/>
            <w:vAlign w:val="center"/>
          </w:tcPr>
          <w:p w14:paraId="6AF02B4B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1AB9C5F9" w14:textId="77777777" w:rsidR="005C4836" w:rsidRPr="007353B0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02EB140D" w14:textId="77777777" w:rsidTr="005C4836">
        <w:trPr>
          <w:jc w:val="center"/>
        </w:trPr>
        <w:tc>
          <w:tcPr>
            <w:tcW w:w="622" w:type="dxa"/>
            <w:vAlign w:val="center"/>
          </w:tcPr>
          <w:p w14:paraId="07CF52D8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185" w:type="dxa"/>
            <w:vAlign w:val="center"/>
          </w:tcPr>
          <w:p w14:paraId="37A9CEE8" w14:textId="77777777" w:rsidR="005C4836" w:rsidRPr="00907D40" w:rsidRDefault="005C4836" w:rsidP="00BC4FD1">
            <w:pPr>
              <w:rPr>
                <w:i/>
                <w:sz w:val="22"/>
                <w:szCs w:val="22"/>
              </w:rPr>
            </w:pPr>
            <w:proofErr w:type="spellStart"/>
            <w:r w:rsidRPr="00907D40">
              <w:rPr>
                <w:sz w:val="22"/>
                <w:szCs w:val="22"/>
              </w:rPr>
              <w:t>Личные</w:t>
            </w:r>
            <w:proofErr w:type="spellEnd"/>
            <w:r w:rsidRPr="00907D40">
              <w:rPr>
                <w:sz w:val="22"/>
                <w:szCs w:val="22"/>
              </w:rPr>
              <w:t xml:space="preserve"> </w:t>
            </w:r>
            <w:proofErr w:type="spellStart"/>
            <w:r w:rsidRPr="00907D40">
              <w:rPr>
                <w:sz w:val="22"/>
                <w:szCs w:val="22"/>
              </w:rPr>
              <w:t>окончания</w:t>
            </w:r>
            <w:proofErr w:type="spellEnd"/>
            <w:r w:rsidRPr="00907D40">
              <w:rPr>
                <w:sz w:val="22"/>
                <w:szCs w:val="22"/>
              </w:rPr>
              <w:t xml:space="preserve"> </w:t>
            </w:r>
            <w:proofErr w:type="spellStart"/>
            <w:r w:rsidRPr="00907D40">
              <w:rPr>
                <w:sz w:val="22"/>
                <w:szCs w:val="22"/>
              </w:rPr>
              <w:t>глаголов</w:t>
            </w:r>
            <w:proofErr w:type="spellEnd"/>
            <w:r w:rsidRPr="00907D40"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08737B18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5145EEE8" w14:textId="77777777" w:rsidR="005C4836" w:rsidRPr="007353B0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35E1133B" w14:textId="77777777" w:rsidTr="005C4836">
        <w:trPr>
          <w:jc w:val="center"/>
        </w:trPr>
        <w:tc>
          <w:tcPr>
            <w:tcW w:w="622" w:type="dxa"/>
            <w:vAlign w:val="center"/>
          </w:tcPr>
          <w:p w14:paraId="0F6CDB11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5185" w:type="dxa"/>
            <w:vAlign w:val="center"/>
          </w:tcPr>
          <w:p w14:paraId="5E1CD253" w14:textId="77777777" w:rsidR="005C4836" w:rsidRPr="00907D40" w:rsidRDefault="005C4836" w:rsidP="00BC4FD1">
            <w:pPr>
              <w:rPr>
                <w:sz w:val="22"/>
                <w:szCs w:val="22"/>
              </w:rPr>
            </w:pPr>
            <w:r w:rsidRPr="00907D40">
              <w:rPr>
                <w:b/>
                <w:i/>
                <w:sz w:val="22"/>
                <w:szCs w:val="22"/>
              </w:rPr>
              <w:t>Р.Р</w:t>
            </w:r>
            <w:r w:rsidRPr="00907D40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907D40">
              <w:rPr>
                <w:i/>
                <w:sz w:val="22"/>
                <w:szCs w:val="22"/>
              </w:rPr>
              <w:t>Тема</w:t>
            </w:r>
            <w:proofErr w:type="spellEnd"/>
            <w:r w:rsidRPr="00907D4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7D40">
              <w:rPr>
                <w:i/>
                <w:sz w:val="22"/>
                <w:szCs w:val="22"/>
              </w:rPr>
              <w:t>текста</w:t>
            </w:r>
            <w:proofErr w:type="spellEnd"/>
          </w:p>
        </w:tc>
        <w:tc>
          <w:tcPr>
            <w:tcW w:w="1052" w:type="dxa"/>
            <w:vAlign w:val="center"/>
          </w:tcPr>
          <w:p w14:paraId="12BD9F02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  <w:vAlign w:val="center"/>
          </w:tcPr>
          <w:p w14:paraId="0F89D5F0" w14:textId="77777777" w:rsidR="005C4836" w:rsidRPr="007353B0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2B28FEF1" w14:textId="77777777" w:rsidTr="005C4836">
        <w:trPr>
          <w:jc w:val="center"/>
        </w:trPr>
        <w:tc>
          <w:tcPr>
            <w:tcW w:w="622" w:type="dxa"/>
            <w:vAlign w:val="center"/>
          </w:tcPr>
          <w:p w14:paraId="16AB9D5F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5185" w:type="dxa"/>
            <w:vAlign w:val="center"/>
          </w:tcPr>
          <w:p w14:paraId="50C0FE4F" w14:textId="77777777" w:rsidR="005C4836" w:rsidRPr="00907D40" w:rsidRDefault="005C4836" w:rsidP="00BC4FD1">
            <w:pPr>
              <w:rPr>
                <w:i/>
                <w:sz w:val="22"/>
                <w:szCs w:val="22"/>
              </w:rPr>
            </w:pPr>
            <w:proofErr w:type="spellStart"/>
            <w:r w:rsidRPr="00907D40">
              <w:rPr>
                <w:sz w:val="22"/>
                <w:szCs w:val="22"/>
              </w:rPr>
              <w:t>Имя</w:t>
            </w:r>
            <w:proofErr w:type="spellEnd"/>
            <w:r w:rsidRPr="00907D40">
              <w:rPr>
                <w:sz w:val="22"/>
                <w:szCs w:val="22"/>
              </w:rPr>
              <w:t xml:space="preserve"> </w:t>
            </w:r>
            <w:proofErr w:type="spellStart"/>
            <w:r w:rsidRPr="00907D40">
              <w:rPr>
                <w:sz w:val="22"/>
                <w:szCs w:val="22"/>
              </w:rPr>
              <w:t>существительное</w:t>
            </w:r>
            <w:proofErr w:type="spellEnd"/>
            <w:r w:rsidRPr="00907D40"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16E8EA67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007532C2" w14:textId="77777777" w:rsidR="005C4836" w:rsidRPr="007353B0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6F9ADB53" w14:textId="77777777" w:rsidTr="005C4836">
        <w:trPr>
          <w:jc w:val="center"/>
        </w:trPr>
        <w:tc>
          <w:tcPr>
            <w:tcW w:w="622" w:type="dxa"/>
            <w:vAlign w:val="center"/>
          </w:tcPr>
          <w:p w14:paraId="5EC91B72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5185" w:type="dxa"/>
            <w:vAlign w:val="center"/>
          </w:tcPr>
          <w:p w14:paraId="642EDD16" w14:textId="77777777" w:rsidR="005C4836" w:rsidRPr="00907D40" w:rsidRDefault="005C4836" w:rsidP="00BC4FD1">
            <w:pPr>
              <w:rPr>
                <w:sz w:val="22"/>
                <w:szCs w:val="22"/>
              </w:rPr>
            </w:pPr>
            <w:proofErr w:type="spellStart"/>
            <w:r w:rsidRPr="00907D40">
              <w:rPr>
                <w:sz w:val="22"/>
                <w:szCs w:val="22"/>
              </w:rPr>
              <w:t>Падежные</w:t>
            </w:r>
            <w:proofErr w:type="spellEnd"/>
            <w:r w:rsidRPr="00907D40">
              <w:rPr>
                <w:sz w:val="22"/>
                <w:szCs w:val="22"/>
              </w:rPr>
              <w:t xml:space="preserve"> </w:t>
            </w:r>
            <w:proofErr w:type="spellStart"/>
            <w:r w:rsidRPr="00907D40">
              <w:rPr>
                <w:sz w:val="22"/>
                <w:szCs w:val="22"/>
              </w:rPr>
              <w:t>окончания</w:t>
            </w:r>
            <w:proofErr w:type="spellEnd"/>
            <w:r w:rsidRPr="00907D40">
              <w:rPr>
                <w:sz w:val="22"/>
                <w:szCs w:val="22"/>
              </w:rPr>
              <w:t xml:space="preserve"> </w:t>
            </w:r>
            <w:proofErr w:type="spellStart"/>
            <w:r w:rsidRPr="00907D40">
              <w:rPr>
                <w:sz w:val="22"/>
                <w:szCs w:val="22"/>
              </w:rPr>
              <w:t>существительных</w:t>
            </w:r>
            <w:proofErr w:type="spellEnd"/>
          </w:p>
        </w:tc>
        <w:tc>
          <w:tcPr>
            <w:tcW w:w="1052" w:type="dxa"/>
            <w:vAlign w:val="center"/>
          </w:tcPr>
          <w:p w14:paraId="74E4701A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7AAD90D9" w14:textId="77777777" w:rsidR="005C4836" w:rsidRPr="007353B0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44BEE60D" w14:textId="77777777" w:rsidTr="005C4836">
        <w:trPr>
          <w:jc w:val="center"/>
        </w:trPr>
        <w:tc>
          <w:tcPr>
            <w:tcW w:w="622" w:type="dxa"/>
            <w:vAlign w:val="center"/>
          </w:tcPr>
          <w:p w14:paraId="22DD0128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5185" w:type="dxa"/>
            <w:vAlign w:val="center"/>
          </w:tcPr>
          <w:p w14:paraId="138214B4" w14:textId="77777777" w:rsidR="005C4836" w:rsidRPr="00907D40" w:rsidRDefault="005C4836" w:rsidP="00BC4FD1">
            <w:pPr>
              <w:rPr>
                <w:sz w:val="22"/>
                <w:szCs w:val="22"/>
              </w:rPr>
            </w:pPr>
            <w:proofErr w:type="spellStart"/>
            <w:r w:rsidRPr="00907D40">
              <w:rPr>
                <w:sz w:val="22"/>
                <w:szCs w:val="22"/>
              </w:rPr>
              <w:t>Имя</w:t>
            </w:r>
            <w:proofErr w:type="spellEnd"/>
            <w:r w:rsidRPr="00907D40">
              <w:rPr>
                <w:sz w:val="22"/>
                <w:szCs w:val="22"/>
              </w:rPr>
              <w:t xml:space="preserve"> </w:t>
            </w:r>
            <w:proofErr w:type="spellStart"/>
            <w:r w:rsidRPr="00907D40">
              <w:rPr>
                <w:sz w:val="22"/>
                <w:szCs w:val="22"/>
              </w:rPr>
              <w:t>прилагательное</w:t>
            </w:r>
            <w:proofErr w:type="spellEnd"/>
            <w:r w:rsidRPr="00907D40"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00610793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256C3F23" w14:textId="77777777" w:rsidR="005C4836" w:rsidRPr="007353B0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1967A42B" w14:textId="77777777" w:rsidTr="005C4836">
        <w:trPr>
          <w:jc w:val="center"/>
        </w:trPr>
        <w:tc>
          <w:tcPr>
            <w:tcW w:w="622" w:type="dxa"/>
            <w:vAlign w:val="center"/>
          </w:tcPr>
          <w:p w14:paraId="6A8C5BC2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5185" w:type="dxa"/>
            <w:vAlign w:val="center"/>
          </w:tcPr>
          <w:p w14:paraId="25A915EB" w14:textId="77777777" w:rsidR="005C4836" w:rsidRPr="00DB7306" w:rsidRDefault="005C4836" w:rsidP="00BC4FD1">
            <w:pPr>
              <w:rPr>
                <w:sz w:val="22"/>
                <w:szCs w:val="22"/>
              </w:rPr>
            </w:pPr>
            <w:proofErr w:type="spellStart"/>
            <w:r w:rsidRPr="00DB7306">
              <w:rPr>
                <w:sz w:val="22"/>
                <w:szCs w:val="22"/>
              </w:rPr>
              <w:t>Местоимение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62BA962F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2B2083A9" w14:textId="77777777" w:rsidR="005C4836" w:rsidRPr="007353B0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2858D4AC" w14:textId="77777777" w:rsidTr="005C4836">
        <w:trPr>
          <w:jc w:val="center"/>
        </w:trPr>
        <w:tc>
          <w:tcPr>
            <w:tcW w:w="622" w:type="dxa"/>
            <w:vAlign w:val="center"/>
          </w:tcPr>
          <w:p w14:paraId="3811BAD2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5185" w:type="dxa"/>
            <w:vAlign w:val="center"/>
          </w:tcPr>
          <w:p w14:paraId="1B38E2C8" w14:textId="77777777" w:rsidR="005C4836" w:rsidRPr="005C4836" w:rsidRDefault="005C4836" w:rsidP="00BC4FD1">
            <w:pPr>
              <w:rPr>
                <w:i/>
                <w:sz w:val="22"/>
                <w:szCs w:val="22"/>
                <w:lang w:val="ru-RU"/>
              </w:rPr>
            </w:pPr>
            <w:r w:rsidRPr="005C4836">
              <w:rPr>
                <w:b/>
                <w:i/>
                <w:sz w:val="22"/>
                <w:szCs w:val="22"/>
                <w:lang w:val="ru-RU"/>
              </w:rPr>
              <w:t xml:space="preserve">Р. Р. </w:t>
            </w:r>
            <w:r w:rsidRPr="005C4836">
              <w:rPr>
                <w:i/>
                <w:sz w:val="22"/>
                <w:szCs w:val="22"/>
                <w:lang w:val="ru-RU"/>
              </w:rPr>
              <w:t>Основная мысль текста.</w:t>
            </w:r>
          </w:p>
        </w:tc>
        <w:tc>
          <w:tcPr>
            <w:tcW w:w="1052" w:type="dxa"/>
            <w:vAlign w:val="center"/>
          </w:tcPr>
          <w:p w14:paraId="7060D9FC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4E9795C0" w14:textId="77777777" w:rsidR="005C4836" w:rsidRPr="007353B0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5BEB999D" w14:textId="77777777" w:rsidTr="005C4836">
        <w:trPr>
          <w:jc w:val="center"/>
        </w:trPr>
        <w:tc>
          <w:tcPr>
            <w:tcW w:w="622" w:type="dxa"/>
            <w:vAlign w:val="center"/>
          </w:tcPr>
          <w:p w14:paraId="72E38FDD" w14:textId="77777777" w:rsidR="005C4836" w:rsidRDefault="005C4836" w:rsidP="00BC4FD1">
            <w:pPr>
              <w:rPr>
                <w:sz w:val="22"/>
                <w:szCs w:val="22"/>
              </w:rPr>
            </w:pPr>
            <w:r w:rsidRPr="00CB3213">
              <w:rPr>
                <w:sz w:val="22"/>
                <w:szCs w:val="22"/>
              </w:rPr>
              <w:t>27.</w:t>
            </w:r>
          </w:p>
        </w:tc>
        <w:tc>
          <w:tcPr>
            <w:tcW w:w="5185" w:type="dxa"/>
            <w:vAlign w:val="center"/>
          </w:tcPr>
          <w:p w14:paraId="1F131922" w14:textId="77777777" w:rsidR="005C4836" w:rsidRPr="005C4836" w:rsidRDefault="005C4836" w:rsidP="00BC4FD1">
            <w:pPr>
              <w:rPr>
                <w:b/>
                <w:i/>
                <w:sz w:val="22"/>
                <w:szCs w:val="22"/>
                <w:lang w:val="ru-RU"/>
              </w:rPr>
            </w:pPr>
            <w:r w:rsidRPr="005C4836">
              <w:rPr>
                <w:lang w:val="ru-RU"/>
              </w:rPr>
              <w:t xml:space="preserve">Обучающее сочинение-описание по картине </w:t>
            </w:r>
            <w:r w:rsidRPr="005C4836">
              <w:rPr>
                <w:b/>
                <w:lang w:val="ru-RU"/>
              </w:rPr>
              <w:t>(РР)</w:t>
            </w:r>
          </w:p>
        </w:tc>
        <w:tc>
          <w:tcPr>
            <w:tcW w:w="1052" w:type="dxa"/>
            <w:vAlign w:val="center"/>
          </w:tcPr>
          <w:p w14:paraId="3AB7ECF7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3D0AA1BD" w14:textId="77777777" w:rsidR="005C4836" w:rsidRPr="007353B0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452BC547" w14:textId="77777777" w:rsidTr="005C4836">
        <w:trPr>
          <w:jc w:val="center"/>
        </w:trPr>
        <w:tc>
          <w:tcPr>
            <w:tcW w:w="622" w:type="dxa"/>
            <w:vAlign w:val="center"/>
          </w:tcPr>
          <w:p w14:paraId="78710096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185" w:type="dxa"/>
            <w:vAlign w:val="center"/>
          </w:tcPr>
          <w:p w14:paraId="2230718E" w14:textId="77777777" w:rsidR="005C4836" w:rsidRPr="00611B29" w:rsidRDefault="005C4836" w:rsidP="00BC4FD1">
            <w:pPr>
              <w:rPr>
                <w:sz w:val="22"/>
                <w:szCs w:val="22"/>
              </w:rPr>
            </w:pPr>
            <w:proofErr w:type="spellStart"/>
            <w:r w:rsidRPr="00611B29">
              <w:rPr>
                <w:sz w:val="22"/>
                <w:szCs w:val="22"/>
              </w:rPr>
              <w:t>Обобщающее</w:t>
            </w:r>
            <w:proofErr w:type="spellEnd"/>
            <w:r w:rsidRPr="00611B29">
              <w:rPr>
                <w:sz w:val="22"/>
                <w:szCs w:val="22"/>
              </w:rPr>
              <w:t xml:space="preserve"> </w:t>
            </w:r>
            <w:proofErr w:type="spellStart"/>
            <w:r w:rsidRPr="00611B29">
              <w:rPr>
                <w:sz w:val="22"/>
                <w:szCs w:val="22"/>
              </w:rPr>
              <w:t>повторение</w:t>
            </w:r>
            <w:proofErr w:type="spellEnd"/>
          </w:p>
          <w:p w14:paraId="37812030" w14:textId="77777777" w:rsidR="005C4836" w:rsidRPr="00611B29" w:rsidRDefault="005C4836" w:rsidP="00BC4FD1">
            <w:pPr>
              <w:rPr>
                <w:sz w:val="22"/>
                <w:szCs w:val="22"/>
              </w:rPr>
            </w:pPr>
          </w:p>
        </w:tc>
        <w:tc>
          <w:tcPr>
            <w:tcW w:w="1052" w:type="dxa"/>
            <w:vAlign w:val="center"/>
          </w:tcPr>
          <w:p w14:paraId="6FBCB5D7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3598E23B" w14:textId="77777777" w:rsidR="005C4836" w:rsidRPr="007353B0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5FCDA44B" w14:textId="77777777" w:rsidTr="005C4836">
        <w:trPr>
          <w:jc w:val="center"/>
        </w:trPr>
        <w:tc>
          <w:tcPr>
            <w:tcW w:w="622" w:type="dxa"/>
            <w:vAlign w:val="center"/>
          </w:tcPr>
          <w:p w14:paraId="3B3C1873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185" w:type="dxa"/>
            <w:vAlign w:val="center"/>
          </w:tcPr>
          <w:p w14:paraId="0B82BD96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lang w:val="ru-RU"/>
              </w:rPr>
              <w:t>Контрольный диктант № 1 по теме «Повторение изученного в начальных классах»</w:t>
            </w:r>
          </w:p>
        </w:tc>
        <w:tc>
          <w:tcPr>
            <w:tcW w:w="1052" w:type="dxa"/>
            <w:vAlign w:val="center"/>
          </w:tcPr>
          <w:p w14:paraId="31AFD3BF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415B1F54" w14:textId="77777777" w:rsidR="005C4836" w:rsidRPr="007353B0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:rsidRPr="005C4836" w14:paraId="49142BED" w14:textId="77777777" w:rsidTr="005C4836">
        <w:trPr>
          <w:jc w:val="center"/>
        </w:trPr>
        <w:tc>
          <w:tcPr>
            <w:tcW w:w="622" w:type="dxa"/>
            <w:vAlign w:val="center"/>
          </w:tcPr>
          <w:p w14:paraId="6F24B5B9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185" w:type="dxa"/>
            <w:vAlign w:val="center"/>
          </w:tcPr>
          <w:p w14:paraId="6E5C6A4C" w14:textId="77777777" w:rsidR="005C4836" w:rsidRPr="005C4836" w:rsidRDefault="005C4836" w:rsidP="00BC4FD1">
            <w:pPr>
              <w:rPr>
                <w:lang w:val="ru-RU"/>
              </w:rPr>
            </w:pPr>
            <w:r w:rsidRPr="005C4836">
              <w:rPr>
                <w:lang w:val="ru-RU"/>
              </w:rPr>
              <w:t>Анализ ошибок, допущенных в контрольном диктанте</w:t>
            </w:r>
          </w:p>
        </w:tc>
        <w:tc>
          <w:tcPr>
            <w:tcW w:w="1052" w:type="dxa"/>
            <w:vAlign w:val="center"/>
          </w:tcPr>
          <w:p w14:paraId="6A66DB9F" w14:textId="77777777" w:rsidR="005C4836" w:rsidRPr="005C4836" w:rsidRDefault="005C4836" w:rsidP="005C483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04" w:type="dxa"/>
            <w:vMerge/>
            <w:vAlign w:val="center"/>
          </w:tcPr>
          <w:p w14:paraId="07043FE7" w14:textId="77777777" w:rsidR="005C4836" w:rsidRPr="005C4836" w:rsidRDefault="005C4836" w:rsidP="005C4836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C4836" w14:paraId="05ADCE86" w14:textId="77777777" w:rsidTr="005C4836">
        <w:trPr>
          <w:jc w:val="center"/>
        </w:trPr>
        <w:tc>
          <w:tcPr>
            <w:tcW w:w="5807" w:type="dxa"/>
            <w:gridSpan w:val="2"/>
            <w:vAlign w:val="center"/>
          </w:tcPr>
          <w:p w14:paraId="25E606FB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 xml:space="preserve">          Раздел 3.</w:t>
            </w:r>
            <w:r w:rsidRPr="005C4836">
              <w:rPr>
                <w:b/>
                <w:sz w:val="22"/>
                <w:szCs w:val="22"/>
                <w:lang w:val="ru-RU"/>
              </w:rPr>
              <w:t xml:space="preserve"> СИНТАКСИС. ПУНКТУАЦИЯ. КУЛЬТУРА РЕЧИ</w:t>
            </w:r>
          </w:p>
        </w:tc>
        <w:tc>
          <w:tcPr>
            <w:tcW w:w="1052" w:type="dxa"/>
            <w:vAlign w:val="center"/>
          </w:tcPr>
          <w:p w14:paraId="04A68389" w14:textId="7946E2F0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604" w:type="dxa"/>
            <w:vMerge w:val="restart"/>
            <w:vAlign w:val="center"/>
          </w:tcPr>
          <w:p w14:paraId="0310C2AA" w14:textId="77777777" w:rsidR="005C4836" w:rsidRPr="005C4836" w:rsidRDefault="005C4836" w:rsidP="005C4836">
            <w:pPr>
              <w:jc w:val="center"/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 xml:space="preserve">Анализировать </w:t>
            </w:r>
            <w:r w:rsidRPr="005C4836">
              <w:rPr>
                <w:sz w:val="22"/>
                <w:szCs w:val="22"/>
                <w:lang w:val="ru-RU"/>
              </w:rPr>
              <w:tab/>
              <w:t>реальное состояние</w:t>
            </w:r>
            <w:r w:rsidRPr="005C4836">
              <w:rPr>
                <w:sz w:val="22"/>
                <w:szCs w:val="22"/>
                <w:lang w:val="ru-RU"/>
              </w:rPr>
              <w:tab/>
              <w:t>дел</w:t>
            </w:r>
            <w:r w:rsidRPr="005C4836">
              <w:rPr>
                <w:sz w:val="22"/>
                <w:szCs w:val="22"/>
                <w:lang w:val="ru-RU"/>
              </w:rPr>
              <w:tab/>
              <w:t>в учебной группе, поддерживать в   детском   коллективе   деловую, дружелюбную</w:t>
            </w:r>
          </w:p>
          <w:p w14:paraId="3508A776" w14:textId="77777777" w:rsidR="005C4836" w:rsidRPr="005C4836" w:rsidRDefault="005C4836" w:rsidP="005C4836">
            <w:pPr>
              <w:jc w:val="center"/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атмосферу.</w:t>
            </w:r>
          </w:p>
          <w:p w14:paraId="280D1A16" w14:textId="77777777" w:rsidR="005C4836" w:rsidRPr="005C4836" w:rsidRDefault="005C4836" w:rsidP="005C4836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19AE7BA9" w14:textId="77777777" w:rsidR="005C4836" w:rsidRPr="005C4836" w:rsidRDefault="005C4836" w:rsidP="005C4836">
            <w:pPr>
              <w:jc w:val="center"/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Защищать достоинство и интересы обучающихся, помогать детям, оказавшимся в конфликтной ситуации и/или неблагоприятных</w:t>
            </w:r>
          </w:p>
          <w:p w14:paraId="55CAC8AD" w14:textId="77777777" w:rsidR="005C4836" w:rsidRPr="007353B0" w:rsidRDefault="005C4836" w:rsidP="005C48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</w:t>
            </w:r>
            <w:r w:rsidRPr="007353B0">
              <w:rPr>
                <w:sz w:val="22"/>
                <w:szCs w:val="22"/>
              </w:rPr>
              <w:t>словиях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5F817D39" w14:textId="77777777" w:rsidR="005C4836" w:rsidRPr="007353B0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0D1C492F" w14:textId="77777777" w:rsidTr="005C4836">
        <w:trPr>
          <w:jc w:val="center"/>
        </w:trPr>
        <w:tc>
          <w:tcPr>
            <w:tcW w:w="622" w:type="dxa"/>
          </w:tcPr>
          <w:p w14:paraId="77D8A3D9" w14:textId="77777777" w:rsidR="005C4836" w:rsidRPr="006C1E7B" w:rsidRDefault="005C4836" w:rsidP="00BC4FD1">
            <w:r w:rsidRPr="006C1E7B">
              <w:t>31.</w:t>
            </w:r>
          </w:p>
        </w:tc>
        <w:tc>
          <w:tcPr>
            <w:tcW w:w="5185" w:type="dxa"/>
            <w:vAlign w:val="center"/>
          </w:tcPr>
          <w:p w14:paraId="4D12AC60" w14:textId="77777777" w:rsidR="005C4836" w:rsidRDefault="005C4836" w:rsidP="00BC4FD1">
            <w:pPr>
              <w:rPr>
                <w:sz w:val="22"/>
                <w:szCs w:val="22"/>
              </w:rPr>
            </w:pPr>
            <w:proofErr w:type="spellStart"/>
            <w:r w:rsidRPr="00DB7306">
              <w:rPr>
                <w:sz w:val="22"/>
                <w:szCs w:val="22"/>
              </w:rPr>
              <w:t>Синтаксис</w:t>
            </w:r>
            <w:proofErr w:type="spellEnd"/>
            <w:r w:rsidRPr="00DB7306">
              <w:rPr>
                <w:sz w:val="22"/>
                <w:szCs w:val="22"/>
              </w:rPr>
              <w:t xml:space="preserve"> и </w:t>
            </w:r>
            <w:proofErr w:type="spellStart"/>
            <w:r w:rsidRPr="00DB7306">
              <w:rPr>
                <w:sz w:val="22"/>
                <w:szCs w:val="22"/>
              </w:rPr>
              <w:t>пунктуация</w:t>
            </w:r>
            <w:proofErr w:type="spellEnd"/>
            <w:r w:rsidRPr="00DB7306"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606BB21E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1E9D2189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5DE37330" w14:textId="77777777" w:rsidTr="005C4836">
        <w:trPr>
          <w:jc w:val="center"/>
        </w:trPr>
        <w:tc>
          <w:tcPr>
            <w:tcW w:w="622" w:type="dxa"/>
          </w:tcPr>
          <w:p w14:paraId="11303D56" w14:textId="77777777" w:rsidR="005C4836" w:rsidRDefault="005C4836" w:rsidP="00BC4FD1">
            <w:r w:rsidRPr="006C1E7B">
              <w:t>32.</w:t>
            </w:r>
          </w:p>
        </w:tc>
        <w:tc>
          <w:tcPr>
            <w:tcW w:w="5185" w:type="dxa"/>
            <w:vAlign w:val="center"/>
          </w:tcPr>
          <w:p w14:paraId="02ADB4A2" w14:textId="77777777" w:rsidR="005C4836" w:rsidRPr="00DB7306" w:rsidRDefault="005C4836" w:rsidP="00BC4FD1">
            <w:pPr>
              <w:rPr>
                <w:sz w:val="22"/>
                <w:szCs w:val="22"/>
              </w:rPr>
            </w:pPr>
            <w:proofErr w:type="spellStart"/>
            <w:r w:rsidRPr="00DB7306">
              <w:rPr>
                <w:sz w:val="22"/>
                <w:szCs w:val="22"/>
              </w:rPr>
              <w:t>Словосочетание</w:t>
            </w:r>
            <w:proofErr w:type="spellEnd"/>
            <w:r w:rsidRPr="00DB7306"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5CF75AA8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185DB488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513F633B" w14:textId="77777777" w:rsidTr="005C4836">
        <w:trPr>
          <w:jc w:val="center"/>
        </w:trPr>
        <w:tc>
          <w:tcPr>
            <w:tcW w:w="622" w:type="dxa"/>
            <w:vAlign w:val="center"/>
          </w:tcPr>
          <w:p w14:paraId="79C6D199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5185" w:type="dxa"/>
            <w:vAlign w:val="center"/>
          </w:tcPr>
          <w:p w14:paraId="5B63E0A1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Способы выражения грамматической связи в словосочетании</w:t>
            </w:r>
          </w:p>
        </w:tc>
        <w:tc>
          <w:tcPr>
            <w:tcW w:w="1052" w:type="dxa"/>
            <w:vAlign w:val="center"/>
          </w:tcPr>
          <w:p w14:paraId="21AD58AE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122FDD09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46AFA5FD" w14:textId="77777777" w:rsidTr="005C4836">
        <w:trPr>
          <w:jc w:val="center"/>
        </w:trPr>
        <w:tc>
          <w:tcPr>
            <w:tcW w:w="622" w:type="dxa"/>
            <w:vAlign w:val="center"/>
          </w:tcPr>
          <w:p w14:paraId="07CEBAC9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5185" w:type="dxa"/>
            <w:vAlign w:val="center"/>
          </w:tcPr>
          <w:p w14:paraId="20E05729" w14:textId="77777777" w:rsidR="005C4836" w:rsidRPr="00DB7306" w:rsidRDefault="005C4836" w:rsidP="00BC4FD1">
            <w:pPr>
              <w:rPr>
                <w:sz w:val="22"/>
                <w:szCs w:val="22"/>
              </w:rPr>
            </w:pPr>
            <w:proofErr w:type="spellStart"/>
            <w:r w:rsidRPr="00DB7306">
              <w:rPr>
                <w:sz w:val="22"/>
                <w:szCs w:val="22"/>
              </w:rPr>
              <w:t>Разбор</w:t>
            </w:r>
            <w:proofErr w:type="spellEnd"/>
            <w:r w:rsidRPr="00DB7306">
              <w:rPr>
                <w:sz w:val="22"/>
                <w:szCs w:val="22"/>
              </w:rPr>
              <w:t xml:space="preserve"> </w:t>
            </w:r>
            <w:proofErr w:type="spellStart"/>
            <w:r w:rsidRPr="00DB7306">
              <w:rPr>
                <w:sz w:val="22"/>
                <w:szCs w:val="22"/>
              </w:rPr>
              <w:t>словосочетаний</w:t>
            </w:r>
            <w:proofErr w:type="spellEnd"/>
            <w:r w:rsidRPr="00DB7306"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597C84D4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1900970E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50845848" w14:textId="77777777" w:rsidTr="005C4836">
        <w:trPr>
          <w:jc w:val="center"/>
        </w:trPr>
        <w:tc>
          <w:tcPr>
            <w:tcW w:w="622" w:type="dxa"/>
            <w:vAlign w:val="center"/>
          </w:tcPr>
          <w:p w14:paraId="5B7FB3B3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5185" w:type="dxa"/>
            <w:vAlign w:val="center"/>
          </w:tcPr>
          <w:p w14:paraId="4D1DBD3B" w14:textId="77777777" w:rsidR="005C4836" w:rsidRPr="00611B29" w:rsidRDefault="005C4836" w:rsidP="00BC4FD1">
            <w:pPr>
              <w:rPr>
                <w:b/>
                <w:i/>
                <w:sz w:val="22"/>
                <w:szCs w:val="22"/>
              </w:rPr>
            </w:pPr>
            <w:r w:rsidRPr="00611B29">
              <w:rPr>
                <w:b/>
                <w:i/>
                <w:sz w:val="22"/>
                <w:szCs w:val="22"/>
              </w:rPr>
              <w:t xml:space="preserve">Р. Р. </w:t>
            </w:r>
            <w:proofErr w:type="spellStart"/>
            <w:r w:rsidRPr="00611B29">
              <w:rPr>
                <w:i/>
                <w:sz w:val="22"/>
                <w:szCs w:val="22"/>
              </w:rPr>
              <w:t>Сжатое</w:t>
            </w:r>
            <w:proofErr w:type="spellEnd"/>
            <w:r w:rsidRPr="00611B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11B29">
              <w:rPr>
                <w:i/>
                <w:sz w:val="22"/>
                <w:szCs w:val="22"/>
              </w:rPr>
              <w:t>изложение</w:t>
            </w:r>
            <w:proofErr w:type="spellEnd"/>
          </w:p>
        </w:tc>
        <w:tc>
          <w:tcPr>
            <w:tcW w:w="1052" w:type="dxa"/>
            <w:vAlign w:val="center"/>
          </w:tcPr>
          <w:p w14:paraId="08F16D29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30F56083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4F2DF2ED" w14:textId="77777777" w:rsidTr="005C4836">
        <w:trPr>
          <w:jc w:val="center"/>
        </w:trPr>
        <w:tc>
          <w:tcPr>
            <w:tcW w:w="622" w:type="dxa"/>
            <w:vAlign w:val="center"/>
          </w:tcPr>
          <w:p w14:paraId="003BA212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5185" w:type="dxa"/>
            <w:vAlign w:val="center"/>
          </w:tcPr>
          <w:p w14:paraId="0AC52CD6" w14:textId="77777777" w:rsidR="005C4836" w:rsidRPr="005C4836" w:rsidRDefault="005C4836" w:rsidP="00BC4FD1">
            <w:pPr>
              <w:rPr>
                <w:b/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Виды предложений по цели высказывания.</w:t>
            </w:r>
          </w:p>
        </w:tc>
        <w:tc>
          <w:tcPr>
            <w:tcW w:w="1052" w:type="dxa"/>
            <w:vAlign w:val="center"/>
          </w:tcPr>
          <w:p w14:paraId="4955CC3C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7B88EE61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07A0C73F" w14:textId="77777777" w:rsidTr="005C4836">
        <w:trPr>
          <w:jc w:val="center"/>
        </w:trPr>
        <w:tc>
          <w:tcPr>
            <w:tcW w:w="622" w:type="dxa"/>
            <w:vAlign w:val="center"/>
          </w:tcPr>
          <w:p w14:paraId="30CD5952" w14:textId="77777777" w:rsidR="005C4836" w:rsidRDefault="005C4836" w:rsidP="00BC4FD1">
            <w:pPr>
              <w:rPr>
                <w:sz w:val="22"/>
                <w:szCs w:val="22"/>
              </w:rPr>
            </w:pPr>
            <w:r w:rsidRPr="00400BB2">
              <w:rPr>
                <w:sz w:val="22"/>
                <w:szCs w:val="22"/>
              </w:rPr>
              <w:t>37.</w:t>
            </w:r>
          </w:p>
        </w:tc>
        <w:tc>
          <w:tcPr>
            <w:tcW w:w="5185" w:type="dxa"/>
            <w:vAlign w:val="center"/>
          </w:tcPr>
          <w:p w14:paraId="50E875DB" w14:textId="77777777" w:rsidR="005C4836" w:rsidRPr="00DB7306" w:rsidRDefault="005C4836" w:rsidP="00BC4FD1">
            <w:pPr>
              <w:rPr>
                <w:sz w:val="22"/>
                <w:szCs w:val="22"/>
              </w:rPr>
            </w:pPr>
            <w:proofErr w:type="spellStart"/>
            <w:r w:rsidRPr="00DB7306">
              <w:rPr>
                <w:sz w:val="22"/>
                <w:szCs w:val="22"/>
              </w:rPr>
              <w:t>Восклицательные</w:t>
            </w:r>
            <w:proofErr w:type="spellEnd"/>
            <w:r w:rsidRPr="00DB7306">
              <w:rPr>
                <w:sz w:val="22"/>
                <w:szCs w:val="22"/>
              </w:rPr>
              <w:t xml:space="preserve"> </w:t>
            </w:r>
            <w:proofErr w:type="spellStart"/>
            <w:r w:rsidRPr="00DB7306">
              <w:rPr>
                <w:sz w:val="22"/>
                <w:szCs w:val="22"/>
              </w:rPr>
              <w:t>предложения</w:t>
            </w:r>
            <w:proofErr w:type="spellEnd"/>
            <w:r w:rsidRPr="00DB7306"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00FE2EF3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325BD255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10269B3F" w14:textId="77777777" w:rsidTr="005C4836">
        <w:trPr>
          <w:jc w:val="center"/>
        </w:trPr>
        <w:tc>
          <w:tcPr>
            <w:tcW w:w="622" w:type="dxa"/>
            <w:vAlign w:val="center"/>
          </w:tcPr>
          <w:p w14:paraId="3E087BFD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5185" w:type="dxa"/>
            <w:vAlign w:val="center"/>
          </w:tcPr>
          <w:p w14:paraId="66896EAA" w14:textId="77777777" w:rsidR="005C4836" w:rsidRPr="00DB7306" w:rsidRDefault="005C4836" w:rsidP="00BC4FD1">
            <w:pPr>
              <w:rPr>
                <w:b/>
                <w:sz w:val="22"/>
                <w:szCs w:val="22"/>
              </w:rPr>
            </w:pPr>
            <w:r w:rsidRPr="005C4836">
              <w:rPr>
                <w:sz w:val="22"/>
                <w:szCs w:val="22"/>
                <w:lang w:val="ru-RU"/>
              </w:rPr>
              <w:t xml:space="preserve">Члены предложения. Главные члены предложения. </w:t>
            </w:r>
            <w:proofErr w:type="spellStart"/>
            <w:r w:rsidRPr="00DB7306">
              <w:rPr>
                <w:sz w:val="22"/>
                <w:szCs w:val="22"/>
              </w:rPr>
              <w:t>Подлежащее</w:t>
            </w:r>
            <w:proofErr w:type="spellEnd"/>
            <w:r w:rsidRPr="00DB7306"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41675882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34BB4A85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3DCED9A8" w14:textId="77777777" w:rsidTr="005C4836">
        <w:trPr>
          <w:jc w:val="center"/>
        </w:trPr>
        <w:tc>
          <w:tcPr>
            <w:tcW w:w="622" w:type="dxa"/>
            <w:vAlign w:val="center"/>
          </w:tcPr>
          <w:p w14:paraId="341E8BF1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5185" w:type="dxa"/>
            <w:vAlign w:val="center"/>
          </w:tcPr>
          <w:p w14:paraId="12EB5E0B" w14:textId="77777777" w:rsidR="005C4836" w:rsidRPr="00DB7306" w:rsidRDefault="005C4836" w:rsidP="00BC4FD1">
            <w:pPr>
              <w:rPr>
                <w:sz w:val="22"/>
                <w:szCs w:val="22"/>
              </w:rPr>
            </w:pPr>
            <w:proofErr w:type="spellStart"/>
            <w:r w:rsidRPr="00DB7306">
              <w:rPr>
                <w:sz w:val="22"/>
                <w:szCs w:val="22"/>
              </w:rPr>
              <w:t>Сказуемое</w:t>
            </w:r>
            <w:proofErr w:type="spellEnd"/>
            <w:r w:rsidRPr="00DB7306"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6A837607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5053E6EC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56D8DD05" w14:textId="77777777" w:rsidTr="005C4836">
        <w:trPr>
          <w:jc w:val="center"/>
        </w:trPr>
        <w:tc>
          <w:tcPr>
            <w:tcW w:w="622" w:type="dxa"/>
            <w:vAlign w:val="center"/>
          </w:tcPr>
          <w:p w14:paraId="4380C76A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5185" w:type="dxa"/>
            <w:vAlign w:val="center"/>
          </w:tcPr>
          <w:p w14:paraId="3E6F0EFD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Тире между подлежащим и сказуемым.</w:t>
            </w:r>
          </w:p>
        </w:tc>
        <w:tc>
          <w:tcPr>
            <w:tcW w:w="1052" w:type="dxa"/>
            <w:vAlign w:val="center"/>
          </w:tcPr>
          <w:p w14:paraId="459EE5D0" w14:textId="77777777" w:rsidR="005C4836" w:rsidRPr="00FC6D17" w:rsidRDefault="005C4836" w:rsidP="005C4836">
            <w:pPr>
              <w:jc w:val="center"/>
              <w:rPr>
                <w:sz w:val="22"/>
                <w:szCs w:val="22"/>
              </w:rPr>
            </w:pPr>
            <w:r w:rsidRPr="00FC6D17"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7BE33799" w14:textId="77777777" w:rsidR="005C4836" w:rsidRPr="00FC6D17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7747B983" w14:textId="77777777" w:rsidTr="005C4836">
        <w:trPr>
          <w:jc w:val="center"/>
        </w:trPr>
        <w:tc>
          <w:tcPr>
            <w:tcW w:w="622" w:type="dxa"/>
            <w:vAlign w:val="center"/>
          </w:tcPr>
          <w:p w14:paraId="58A3ED25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5185" w:type="dxa"/>
            <w:vAlign w:val="center"/>
          </w:tcPr>
          <w:p w14:paraId="23CD8699" w14:textId="77777777" w:rsidR="005C4836" w:rsidRPr="00DB7306" w:rsidRDefault="005C4836" w:rsidP="00BC4FD1">
            <w:pPr>
              <w:rPr>
                <w:sz w:val="22"/>
                <w:szCs w:val="22"/>
              </w:rPr>
            </w:pPr>
            <w:proofErr w:type="spellStart"/>
            <w:r w:rsidRPr="00DB7306">
              <w:rPr>
                <w:sz w:val="22"/>
                <w:szCs w:val="22"/>
              </w:rPr>
              <w:t>Дополнение</w:t>
            </w:r>
            <w:proofErr w:type="spellEnd"/>
            <w:r w:rsidRPr="00DB7306"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1EB1737A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18A7C545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0AC1F37D" w14:textId="77777777" w:rsidTr="005C4836">
        <w:trPr>
          <w:jc w:val="center"/>
        </w:trPr>
        <w:tc>
          <w:tcPr>
            <w:tcW w:w="622" w:type="dxa"/>
            <w:vAlign w:val="center"/>
          </w:tcPr>
          <w:p w14:paraId="15A4C171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5185" w:type="dxa"/>
            <w:vAlign w:val="center"/>
          </w:tcPr>
          <w:p w14:paraId="6C9DC06C" w14:textId="77777777" w:rsidR="005C4836" w:rsidRPr="00DB7306" w:rsidRDefault="005C4836" w:rsidP="00BC4FD1">
            <w:pPr>
              <w:rPr>
                <w:sz w:val="22"/>
                <w:szCs w:val="22"/>
              </w:rPr>
            </w:pPr>
            <w:proofErr w:type="spellStart"/>
            <w:r w:rsidRPr="00DB7306">
              <w:rPr>
                <w:sz w:val="22"/>
                <w:szCs w:val="22"/>
              </w:rPr>
              <w:t>Определение</w:t>
            </w:r>
            <w:proofErr w:type="spellEnd"/>
            <w:r w:rsidRPr="00DB7306"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7AEBEE29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481C8FB5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28B3A91E" w14:textId="77777777" w:rsidTr="005C4836">
        <w:trPr>
          <w:jc w:val="center"/>
        </w:trPr>
        <w:tc>
          <w:tcPr>
            <w:tcW w:w="622" w:type="dxa"/>
            <w:vAlign w:val="center"/>
          </w:tcPr>
          <w:p w14:paraId="4DA6C8FE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5185" w:type="dxa"/>
            <w:vAlign w:val="center"/>
          </w:tcPr>
          <w:p w14:paraId="12799629" w14:textId="77777777" w:rsidR="005C4836" w:rsidRPr="00DB7306" w:rsidRDefault="005C4836" w:rsidP="00BC4FD1">
            <w:pPr>
              <w:rPr>
                <w:sz w:val="22"/>
                <w:szCs w:val="22"/>
              </w:rPr>
            </w:pPr>
            <w:proofErr w:type="spellStart"/>
            <w:r w:rsidRPr="00631190">
              <w:rPr>
                <w:sz w:val="22"/>
                <w:szCs w:val="22"/>
              </w:rPr>
              <w:t>Обстоятельство</w:t>
            </w:r>
            <w:proofErr w:type="spellEnd"/>
            <w:r w:rsidRPr="00631190"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5D826D39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6FA504BD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1FB7487C" w14:textId="77777777" w:rsidTr="005C4836">
        <w:trPr>
          <w:jc w:val="center"/>
        </w:trPr>
        <w:tc>
          <w:tcPr>
            <w:tcW w:w="622" w:type="dxa"/>
            <w:vAlign w:val="center"/>
          </w:tcPr>
          <w:p w14:paraId="0F6BB174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5185" w:type="dxa"/>
            <w:vAlign w:val="center"/>
          </w:tcPr>
          <w:p w14:paraId="3183628B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Предложения с однородными членами и знаки препинания при них.</w:t>
            </w:r>
          </w:p>
        </w:tc>
        <w:tc>
          <w:tcPr>
            <w:tcW w:w="1052" w:type="dxa"/>
            <w:vAlign w:val="center"/>
          </w:tcPr>
          <w:p w14:paraId="18683934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71673709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46130B5D" w14:textId="77777777" w:rsidTr="005C4836">
        <w:trPr>
          <w:jc w:val="center"/>
        </w:trPr>
        <w:tc>
          <w:tcPr>
            <w:tcW w:w="622" w:type="dxa"/>
            <w:vAlign w:val="center"/>
          </w:tcPr>
          <w:p w14:paraId="55648C65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5185" w:type="dxa"/>
            <w:vAlign w:val="center"/>
          </w:tcPr>
          <w:p w14:paraId="0D6AE63F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Обобщающие слова при однородных членах.</w:t>
            </w:r>
          </w:p>
        </w:tc>
        <w:tc>
          <w:tcPr>
            <w:tcW w:w="1052" w:type="dxa"/>
            <w:vAlign w:val="center"/>
          </w:tcPr>
          <w:p w14:paraId="590FB369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4A62A9A5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2E9FF6F6" w14:textId="77777777" w:rsidTr="005C4836">
        <w:trPr>
          <w:jc w:val="center"/>
        </w:trPr>
        <w:tc>
          <w:tcPr>
            <w:tcW w:w="622" w:type="dxa"/>
            <w:vAlign w:val="center"/>
          </w:tcPr>
          <w:p w14:paraId="63A7C241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5185" w:type="dxa"/>
            <w:vAlign w:val="center"/>
          </w:tcPr>
          <w:p w14:paraId="35D41ECA" w14:textId="77777777" w:rsidR="005C4836" w:rsidRPr="00631190" w:rsidRDefault="005C4836" w:rsidP="00BC4FD1">
            <w:pPr>
              <w:rPr>
                <w:sz w:val="22"/>
                <w:szCs w:val="22"/>
              </w:rPr>
            </w:pPr>
            <w:proofErr w:type="spellStart"/>
            <w:r w:rsidRPr="00631190">
              <w:rPr>
                <w:sz w:val="22"/>
                <w:szCs w:val="22"/>
              </w:rPr>
              <w:t>Предложения</w:t>
            </w:r>
            <w:proofErr w:type="spellEnd"/>
            <w:r w:rsidRPr="00631190">
              <w:rPr>
                <w:sz w:val="22"/>
                <w:szCs w:val="22"/>
              </w:rPr>
              <w:t xml:space="preserve"> с </w:t>
            </w:r>
            <w:proofErr w:type="spellStart"/>
            <w:r w:rsidRPr="00631190">
              <w:rPr>
                <w:sz w:val="22"/>
                <w:szCs w:val="22"/>
              </w:rPr>
              <w:t>обращениями</w:t>
            </w:r>
            <w:proofErr w:type="spellEnd"/>
          </w:p>
        </w:tc>
        <w:tc>
          <w:tcPr>
            <w:tcW w:w="1052" w:type="dxa"/>
            <w:vAlign w:val="center"/>
          </w:tcPr>
          <w:p w14:paraId="25AE09CB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20BA857E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450F6664" w14:textId="77777777" w:rsidTr="005C4836">
        <w:trPr>
          <w:jc w:val="center"/>
        </w:trPr>
        <w:tc>
          <w:tcPr>
            <w:tcW w:w="622" w:type="dxa"/>
            <w:vAlign w:val="center"/>
          </w:tcPr>
          <w:p w14:paraId="49D1FA15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5185" w:type="dxa"/>
            <w:vAlign w:val="center"/>
          </w:tcPr>
          <w:p w14:paraId="1773D2BF" w14:textId="77777777" w:rsidR="005C4836" w:rsidRPr="00631190" w:rsidRDefault="005C4836" w:rsidP="00BC4FD1">
            <w:pPr>
              <w:rPr>
                <w:sz w:val="22"/>
                <w:szCs w:val="22"/>
              </w:rPr>
            </w:pPr>
            <w:r w:rsidRPr="00611B29">
              <w:rPr>
                <w:b/>
                <w:i/>
                <w:sz w:val="22"/>
                <w:szCs w:val="22"/>
              </w:rPr>
              <w:t xml:space="preserve">Р. Р. </w:t>
            </w:r>
            <w:proofErr w:type="spellStart"/>
            <w:r w:rsidRPr="00611B29">
              <w:rPr>
                <w:i/>
                <w:sz w:val="22"/>
                <w:szCs w:val="22"/>
              </w:rPr>
              <w:t>Письмо</w:t>
            </w:r>
            <w:proofErr w:type="spellEnd"/>
            <w:r w:rsidRPr="00611B29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51689811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349EA43C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4DC86D59" w14:textId="77777777" w:rsidTr="005C4836">
        <w:trPr>
          <w:jc w:val="center"/>
        </w:trPr>
        <w:tc>
          <w:tcPr>
            <w:tcW w:w="622" w:type="dxa"/>
            <w:vAlign w:val="center"/>
          </w:tcPr>
          <w:p w14:paraId="7AD7E6F0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185" w:type="dxa"/>
            <w:vAlign w:val="center"/>
          </w:tcPr>
          <w:p w14:paraId="47C37282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lang w:val="ru-RU"/>
              </w:rPr>
              <w:t xml:space="preserve">Контрольное сочинение-описание по картине </w:t>
            </w:r>
            <w:r w:rsidRPr="005C4836">
              <w:rPr>
                <w:b/>
                <w:lang w:val="ru-RU"/>
              </w:rPr>
              <w:t>(РР)</w:t>
            </w:r>
          </w:p>
        </w:tc>
        <w:tc>
          <w:tcPr>
            <w:tcW w:w="1052" w:type="dxa"/>
            <w:vAlign w:val="center"/>
          </w:tcPr>
          <w:p w14:paraId="300CBFAB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7421BFCF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5A90578E" w14:textId="77777777" w:rsidTr="005C4836">
        <w:trPr>
          <w:jc w:val="center"/>
        </w:trPr>
        <w:tc>
          <w:tcPr>
            <w:tcW w:w="622" w:type="dxa"/>
            <w:vAlign w:val="center"/>
          </w:tcPr>
          <w:p w14:paraId="1D17C0A2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5185" w:type="dxa"/>
          </w:tcPr>
          <w:p w14:paraId="3345BD67" w14:textId="77777777" w:rsidR="005C4836" w:rsidRPr="005C4836" w:rsidRDefault="005C4836" w:rsidP="00BC4FD1">
            <w:pPr>
              <w:rPr>
                <w:lang w:val="ru-RU"/>
              </w:rPr>
            </w:pPr>
            <w:r w:rsidRPr="005C4836">
              <w:rPr>
                <w:lang w:val="ru-RU"/>
              </w:rPr>
              <w:t>Контрольный диктант № 2 с грамматическим заданием по теме «Синтаксис простого предложения»</w:t>
            </w:r>
          </w:p>
        </w:tc>
        <w:tc>
          <w:tcPr>
            <w:tcW w:w="1052" w:type="dxa"/>
            <w:vAlign w:val="center"/>
          </w:tcPr>
          <w:p w14:paraId="157FD4E3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6416D258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4A770ADB" w14:textId="77777777" w:rsidTr="005C4836">
        <w:trPr>
          <w:jc w:val="center"/>
        </w:trPr>
        <w:tc>
          <w:tcPr>
            <w:tcW w:w="622" w:type="dxa"/>
            <w:vAlign w:val="center"/>
          </w:tcPr>
          <w:p w14:paraId="6E7BB767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5185" w:type="dxa"/>
            <w:vAlign w:val="center"/>
          </w:tcPr>
          <w:p w14:paraId="1B37DBF0" w14:textId="77777777" w:rsidR="005C4836" w:rsidRPr="005C4836" w:rsidRDefault="005C4836" w:rsidP="00BC4FD1">
            <w:pPr>
              <w:rPr>
                <w:i/>
                <w:sz w:val="22"/>
                <w:szCs w:val="22"/>
                <w:lang w:val="ru-RU"/>
              </w:rPr>
            </w:pPr>
            <w:r w:rsidRPr="005C4836">
              <w:rPr>
                <w:lang w:val="ru-RU"/>
              </w:rPr>
              <w:t>Анализ ошибок, допущенных в контрольном диктанте</w:t>
            </w:r>
          </w:p>
        </w:tc>
        <w:tc>
          <w:tcPr>
            <w:tcW w:w="1052" w:type="dxa"/>
            <w:vAlign w:val="center"/>
          </w:tcPr>
          <w:p w14:paraId="48FD40DB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36ADF404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306236F8" w14:textId="77777777" w:rsidTr="005C4836">
        <w:trPr>
          <w:jc w:val="center"/>
        </w:trPr>
        <w:tc>
          <w:tcPr>
            <w:tcW w:w="622" w:type="dxa"/>
            <w:vAlign w:val="center"/>
          </w:tcPr>
          <w:p w14:paraId="53E83F63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51-52.</w:t>
            </w:r>
          </w:p>
        </w:tc>
        <w:tc>
          <w:tcPr>
            <w:tcW w:w="5185" w:type="dxa"/>
            <w:vAlign w:val="center"/>
          </w:tcPr>
          <w:p w14:paraId="0FD48BEA" w14:textId="77777777" w:rsidR="005C4836" w:rsidRPr="005C4836" w:rsidRDefault="005C4836" w:rsidP="00BC4FD1">
            <w:pPr>
              <w:rPr>
                <w:lang w:val="ru-RU"/>
              </w:rPr>
            </w:pPr>
            <w:r w:rsidRPr="005C4836">
              <w:rPr>
                <w:lang w:val="ru-RU"/>
              </w:rPr>
              <w:t>Знаки препинания в сложном предложении</w:t>
            </w:r>
          </w:p>
        </w:tc>
        <w:tc>
          <w:tcPr>
            <w:tcW w:w="1052" w:type="dxa"/>
            <w:vAlign w:val="center"/>
          </w:tcPr>
          <w:p w14:paraId="68084667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4" w:type="dxa"/>
            <w:vMerge/>
            <w:vAlign w:val="center"/>
          </w:tcPr>
          <w:p w14:paraId="2081D8AD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78D45293" w14:textId="77777777" w:rsidTr="005C4836">
        <w:trPr>
          <w:jc w:val="center"/>
        </w:trPr>
        <w:tc>
          <w:tcPr>
            <w:tcW w:w="622" w:type="dxa"/>
            <w:vAlign w:val="center"/>
          </w:tcPr>
          <w:p w14:paraId="42E3A4EE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5185" w:type="dxa"/>
            <w:vAlign w:val="center"/>
          </w:tcPr>
          <w:p w14:paraId="323B1A53" w14:textId="77777777" w:rsidR="005C4836" w:rsidRPr="00631190" w:rsidRDefault="005C4836" w:rsidP="00BC4FD1">
            <w:pPr>
              <w:rPr>
                <w:b/>
                <w:sz w:val="22"/>
                <w:szCs w:val="22"/>
              </w:rPr>
            </w:pPr>
            <w:proofErr w:type="spellStart"/>
            <w:r w:rsidRPr="00631190">
              <w:rPr>
                <w:sz w:val="22"/>
                <w:szCs w:val="22"/>
              </w:rPr>
              <w:t>Синтаксический</w:t>
            </w:r>
            <w:proofErr w:type="spellEnd"/>
            <w:r w:rsidRPr="00631190">
              <w:rPr>
                <w:sz w:val="22"/>
                <w:szCs w:val="22"/>
              </w:rPr>
              <w:t xml:space="preserve"> </w:t>
            </w:r>
            <w:proofErr w:type="spellStart"/>
            <w:r w:rsidRPr="00631190">
              <w:rPr>
                <w:sz w:val="22"/>
                <w:szCs w:val="22"/>
              </w:rPr>
              <w:t>разбор</w:t>
            </w:r>
            <w:proofErr w:type="spellEnd"/>
            <w:r w:rsidRPr="00631190">
              <w:rPr>
                <w:sz w:val="22"/>
                <w:szCs w:val="22"/>
              </w:rPr>
              <w:t xml:space="preserve"> </w:t>
            </w:r>
            <w:proofErr w:type="spellStart"/>
            <w:r w:rsidRPr="00631190">
              <w:rPr>
                <w:sz w:val="22"/>
                <w:szCs w:val="22"/>
              </w:rPr>
              <w:t>простого</w:t>
            </w:r>
            <w:proofErr w:type="spellEnd"/>
            <w:r w:rsidRPr="00631190">
              <w:rPr>
                <w:sz w:val="22"/>
                <w:szCs w:val="22"/>
              </w:rPr>
              <w:t xml:space="preserve"> </w:t>
            </w:r>
            <w:proofErr w:type="spellStart"/>
            <w:r w:rsidRPr="00631190">
              <w:rPr>
                <w:sz w:val="22"/>
                <w:szCs w:val="22"/>
              </w:rPr>
              <w:t>предложения</w:t>
            </w:r>
            <w:proofErr w:type="spellEnd"/>
            <w:r w:rsidRPr="00631190"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206DB028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2B0BA561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3FE5A18A" w14:textId="77777777" w:rsidTr="005C4836">
        <w:trPr>
          <w:jc w:val="center"/>
        </w:trPr>
        <w:tc>
          <w:tcPr>
            <w:tcW w:w="622" w:type="dxa"/>
            <w:vAlign w:val="center"/>
          </w:tcPr>
          <w:p w14:paraId="0470D787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54-55</w:t>
            </w:r>
          </w:p>
        </w:tc>
        <w:tc>
          <w:tcPr>
            <w:tcW w:w="5185" w:type="dxa"/>
            <w:vAlign w:val="center"/>
          </w:tcPr>
          <w:p w14:paraId="78090EE9" w14:textId="77777777" w:rsidR="005C4836" w:rsidRPr="005C4836" w:rsidRDefault="005C4836" w:rsidP="00BC4FD1">
            <w:pPr>
              <w:rPr>
                <w:b/>
                <w:i/>
                <w:sz w:val="22"/>
                <w:szCs w:val="22"/>
                <w:lang w:val="ru-RU"/>
              </w:rPr>
            </w:pPr>
            <w:r w:rsidRPr="005C4836">
              <w:rPr>
                <w:lang w:val="ru-RU"/>
              </w:rPr>
              <w:t>Прямая речь. Знаки препинания в предложениях с прямой речью</w:t>
            </w:r>
          </w:p>
        </w:tc>
        <w:tc>
          <w:tcPr>
            <w:tcW w:w="1052" w:type="dxa"/>
            <w:vAlign w:val="center"/>
          </w:tcPr>
          <w:p w14:paraId="0E8DFBAE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4" w:type="dxa"/>
            <w:vMerge/>
            <w:vAlign w:val="center"/>
          </w:tcPr>
          <w:p w14:paraId="77FCFF93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538AC98F" w14:textId="77777777" w:rsidTr="005C4836">
        <w:trPr>
          <w:jc w:val="center"/>
        </w:trPr>
        <w:tc>
          <w:tcPr>
            <w:tcW w:w="622" w:type="dxa"/>
            <w:vAlign w:val="center"/>
          </w:tcPr>
          <w:p w14:paraId="6772FDC7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5185" w:type="dxa"/>
            <w:vAlign w:val="center"/>
          </w:tcPr>
          <w:p w14:paraId="417EA28B" w14:textId="77777777" w:rsidR="005C4836" w:rsidRPr="00631190" w:rsidRDefault="005C4836" w:rsidP="00BC4FD1">
            <w:pPr>
              <w:rPr>
                <w:b/>
                <w:sz w:val="22"/>
                <w:szCs w:val="22"/>
              </w:rPr>
            </w:pPr>
            <w:proofErr w:type="spellStart"/>
            <w:r w:rsidRPr="00631190">
              <w:rPr>
                <w:sz w:val="22"/>
                <w:szCs w:val="22"/>
              </w:rPr>
              <w:t>Диалог</w:t>
            </w:r>
            <w:proofErr w:type="spellEnd"/>
            <w:r w:rsidRPr="00631190"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322E93E0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3FEBC900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381F4F60" w14:textId="77777777" w:rsidTr="005C4836">
        <w:trPr>
          <w:jc w:val="center"/>
        </w:trPr>
        <w:tc>
          <w:tcPr>
            <w:tcW w:w="622" w:type="dxa"/>
            <w:vAlign w:val="center"/>
          </w:tcPr>
          <w:p w14:paraId="0E635482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5185" w:type="dxa"/>
            <w:vAlign w:val="center"/>
          </w:tcPr>
          <w:p w14:paraId="13ADC5BD" w14:textId="77777777" w:rsidR="005C4836" w:rsidRPr="005C4836" w:rsidRDefault="005C4836" w:rsidP="00BC4FD1">
            <w:pPr>
              <w:rPr>
                <w:lang w:val="ru-RU"/>
              </w:rPr>
            </w:pPr>
            <w:r w:rsidRPr="005C4836">
              <w:rPr>
                <w:lang w:val="ru-RU"/>
              </w:rPr>
              <w:t>Контрольный диктант № 3 с грамматическим заданием по теме «Синтаксис и пунктуация»</w:t>
            </w:r>
          </w:p>
          <w:p w14:paraId="0C879438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52" w:type="dxa"/>
            <w:vAlign w:val="center"/>
          </w:tcPr>
          <w:p w14:paraId="484DD06E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6C41EC9E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4F7B2EB0" w14:textId="77777777" w:rsidTr="005C4836">
        <w:trPr>
          <w:jc w:val="center"/>
        </w:trPr>
        <w:tc>
          <w:tcPr>
            <w:tcW w:w="622" w:type="dxa"/>
            <w:vAlign w:val="center"/>
          </w:tcPr>
          <w:p w14:paraId="2434F7F5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185" w:type="dxa"/>
            <w:vAlign w:val="center"/>
          </w:tcPr>
          <w:p w14:paraId="1F1942EE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lang w:val="ru-RU"/>
              </w:rPr>
              <w:t>Анализ ошибок, допущенных в контрольном диктанте</w:t>
            </w:r>
          </w:p>
        </w:tc>
        <w:tc>
          <w:tcPr>
            <w:tcW w:w="1052" w:type="dxa"/>
            <w:vAlign w:val="center"/>
          </w:tcPr>
          <w:p w14:paraId="27295E88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791C587A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:rsidRPr="005C4836" w14:paraId="7B594589" w14:textId="77777777" w:rsidTr="005C4836">
        <w:trPr>
          <w:jc w:val="center"/>
        </w:trPr>
        <w:tc>
          <w:tcPr>
            <w:tcW w:w="5807" w:type="dxa"/>
            <w:gridSpan w:val="2"/>
            <w:vAlign w:val="center"/>
          </w:tcPr>
          <w:p w14:paraId="43BB0535" w14:textId="77777777" w:rsidR="005C4836" w:rsidRPr="00631190" w:rsidRDefault="005C4836" w:rsidP="00BC4FD1">
            <w:pPr>
              <w:rPr>
                <w:sz w:val="22"/>
                <w:szCs w:val="22"/>
              </w:rPr>
            </w:pPr>
            <w:r w:rsidRPr="005C4836">
              <w:rPr>
                <w:sz w:val="22"/>
                <w:szCs w:val="22"/>
                <w:lang w:val="ru-RU"/>
              </w:rPr>
              <w:t xml:space="preserve">   Раздел 4. </w:t>
            </w:r>
            <w:r w:rsidRPr="005C4836">
              <w:rPr>
                <w:b/>
                <w:sz w:val="22"/>
                <w:szCs w:val="22"/>
                <w:lang w:val="ru-RU"/>
              </w:rPr>
              <w:t xml:space="preserve">ФОНЕТИКА. ОРФОЭПИЯ. ГРАФИКА. ОРФОГРАФИЯ. </w:t>
            </w:r>
            <w:r w:rsidRPr="00217B0E">
              <w:rPr>
                <w:b/>
                <w:sz w:val="22"/>
                <w:szCs w:val="22"/>
              </w:rPr>
              <w:t>КУЛЬТУРА РЕЧИ</w:t>
            </w:r>
          </w:p>
        </w:tc>
        <w:tc>
          <w:tcPr>
            <w:tcW w:w="1052" w:type="dxa"/>
            <w:vAlign w:val="center"/>
          </w:tcPr>
          <w:p w14:paraId="78C391F9" w14:textId="2F7D1729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604" w:type="dxa"/>
            <w:vMerge w:val="restart"/>
            <w:vAlign w:val="center"/>
          </w:tcPr>
          <w:p w14:paraId="01C407DB" w14:textId="77777777" w:rsidR="005C4836" w:rsidRPr="005C4836" w:rsidRDefault="005C4836" w:rsidP="005C4836">
            <w:pPr>
              <w:jc w:val="center"/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Находить ценностный аспект учебного знания и информации</w:t>
            </w:r>
          </w:p>
          <w:p w14:paraId="586DFC8D" w14:textId="77777777" w:rsidR="005C4836" w:rsidRPr="005C4836" w:rsidRDefault="005C4836" w:rsidP="005C4836">
            <w:pPr>
              <w:jc w:val="center"/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обеспечивать его понимание и переживание обучающимися</w:t>
            </w:r>
          </w:p>
          <w:p w14:paraId="0E7E9C92" w14:textId="77777777" w:rsidR="005C4836" w:rsidRPr="005C4836" w:rsidRDefault="005C4836" w:rsidP="005C4836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2A49545F" w14:textId="77777777" w:rsidR="005C4836" w:rsidRPr="005C4836" w:rsidRDefault="005C4836" w:rsidP="005C4836">
            <w:pPr>
              <w:jc w:val="center"/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Сотрудничать с другими педагогическими работниками и другими</w:t>
            </w:r>
          </w:p>
          <w:p w14:paraId="5A36975A" w14:textId="77777777" w:rsidR="005C4836" w:rsidRPr="005C4836" w:rsidRDefault="005C4836" w:rsidP="005C483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специалистами в решении воспитательных задач.</w:t>
            </w:r>
          </w:p>
        </w:tc>
      </w:tr>
      <w:tr w:rsidR="005C4836" w14:paraId="7D3A6F3B" w14:textId="77777777" w:rsidTr="005C4836">
        <w:trPr>
          <w:jc w:val="center"/>
        </w:trPr>
        <w:tc>
          <w:tcPr>
            <w:tcW w:w="622" w:type="dxa"/>
            <w:vAlign w:val="center"/>
          </w:tcPr>
          <w:p w14:paraId="2ACDA3EA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5185" w:type="dxa"/>
            <w:vAlign w:val="center"/>
          </w:tcPr>
          <w:p w14:paraId="2E160753" w14:textId="77777777" w:rsidR="005C4836" w:rsidRPr="00631190" w:rsidRDefault="005C4836" w:rsidP="00BC4FD1">
            <w:pPr>
              <w:rPr>
                <w:sz w:val="22"/>
                <w:szCs w:val="22"/>
              </w:rPr>
            </w:pPr>
            <w:proofErr w:type="spellStart"/>
            <w:r w:rsidRPr="00631190">
              <w:rPr>
                <w:sz w:val="22"/>
                <w:szCs w:val="22"/>
              </w:rPr>
              <w:t>Фонетика</w:t>
            </w:r>
            <w:proofErr w:type="spellEnd"/>
            <w:r w:rsidRPr="00631190">
              <w:rPr>
                <w:sz w:val="22"/>
                <w:szCs w:val="22"/>
              </w:rPr>
              <w:t xml:space="preserve">. </w:t>
            </w:r>
          </w:p>
          <w:p w14:paraId="1E23C14A" w14:textId="77777777" w:rsidR="005C4836" w:rsidRDefault="005C4836" w:rsidP="00BC4FD1">
            <w:pPr>
              <w:rPr>
                <w:sz w:val="22"/>
                <w:szCs w:val="22"/>
              </w:rPr>
            </w:pPr>
            <w:proofErr w:type="spellStart"/>
            <w:r w:rsidRPr="00631190">
              <w:rPr>
                <w:sz w:val="22"/>
                <w:szCs w:val="22"/>
              </w:rPr>
              <w:t>Гласные</w:t>
            </w:r>
            <w:proofErr w:type="spellEnd"/>
            <w:r w:rsidRPr="00631190">
              <w:rPr>
                <w:sz w:val="22"/>
                <w:szCs w:val="22"/>
              </w:rPr>
              <w:t xml:space="preserve"> </w:t>
            </w:r>
            <w:proofErr w:type="spellStart"/>
            <w:r w:rsidRPr="00631190">
              <w:rPr>
                <w:sz w:val="22"/>
                <w:szCs w:val="22"/>
              </w:rPr>
              <w:t>звуки</w:t>
            </w:r>
            <w:proofErr w:type="spellEnd"/>
            <w:r w:rsidRPr="00631190"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5CBAE7F5" w14:textId="77777777" w:rsidR="005C4836" w:rsidRPr="002A4EF0" w:rsidRDefault="005C4836" w:rsidP="005C4836">
            <w:pPr>
              <w:jc w:val="center"/>
              <w:rPr>
                <w:sz w:val="22"/>
                <w:szCs w:val="22"/>
              </w:rPr>
            </w:pPr>
            <w:r w:rsidRPr="002A4EF0"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09618510" w14:textId="77777777" w:rsidR="005C4836" w:rsidRPr="002A4EF0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652DB314" w14:textId="77777777" w:rsidTr="005C4836">
        <w:trPr>
          <w:jc w:val="center"/>
        </w:trPr>
        <w:tc>
          <w:tcPr>
            <w:tcW w:w="622" w:type="dxa"/>
            <w:vAlign w:val="center"/>
          </w:tcPr>
          <w:p w14:paraId="45CA2205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5185" w:type="dxa"/>
            <w:vAlign w:val="center"/>
          </w:tcPr>
          <w:p w14:paraId="7687EFC2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Согласные звуки.</w:t>
            </w:r>
            <w:r w:rsidRPr="005C4836">
              <w:rPr>
                <w:lang w:val="ru-RU"/>
              </w:rPr>
              <w:t xml:space="preserve"> Согласные твёрдые и мягкие</w:t>
            </w:r>
          </w:p>
        </w:tc>
        <w:tc>
          <w:tcPr>
            <w:tcW w:w="1052" w:type="dxa"/>
            <w:vAlign w:val="center"/>
          </w:tcPr>
          <w:p w14:paraId="5805CC6D" w14:textId="77777777" w:rsidR="005C4836" w:rsidRPr="002A4EF0" w:rsidRDefault="005C4836" w:rsidP="005C4836">
            <w:pPr>
              <w:jc w:val="center"/>
              <w:rPr>
                <w:sz w:val="22"/>
                <w:szCs w:val="22"/>
              </w:rPr>
            </w:pPr>
            <w:r w:rsidRPr="002A4EF0"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7180619D" w14:textId="77777777" w:rsidR="005C4836" w:rsidRPr="002A4EF0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4D1542A4" w14:textId="77777777" w:rsidTr="005C4836">
        <w:trPr>
          <w:jc w:val="center"/>
        </w:trPr>
        <w:tc>
          <w:tcPr>
            <w:tcW w:w="622" w:type="dxa"/>
            <w:vAlign w:val="center"/>
          </w:tcPr>
          <w:p w14:paraId="253BE799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5185" w:type="dxa"/>
            <w:vAlign w:val="center"/>
          </w:tcPr>
          <w:p w14:paraId="0630B08D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lang w:val="ru-RU"/>
              </w:rPr>
              <w:t>Позиционные чередования гласных и согласных</w:t>
            </w:r>
          </w:p>
        </w:tc>
        <w:tc>
          <w:tcPr>
            <w:tcW w:w="1052" w:type="dxa"/>
            <w:vAlign w:val="center"/>
          </w:tcPr>
          <w:p w14:paraId="14F1CE24" w14:textId="77777777" w:rsidR="005C4836" w:rsidRPr="002A4EF0" w:rsidRDefault="005C4836" w:rsidP="005C4836">
            <w:pPr>
              <w:jc w:val="center"/>
              <w:rPr>
                <w:sz w:val="22"/>
                <w:szCs w:val="22"/>
              </w:rPr>
            </w:pPr>
            <w:r w:rsidRPr="002A4EF0"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1B7E0868" w14:textId="77777777" w:rsidR="005C4836" w:rsidRPr="002A4EF0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23AFA967" w14:textId="77777777" w:rsidTr="005C4836">
        <w:trPr>
          <w:jc w:val="center"/>
        </w:trPr>
        <w:tc>
          <w:tcPr>
            <w:tcW w:w="622" w:type="dxa"/>
            <w:vAlign w:val="center"/>
          </w:tcPr>
          <w:p w14:paraId="43AA64A5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5185" w:type="dxa"/>
            <w:vAlign w:val="center"/>
          </w:tcPr>
          <w:p w14:paraId="7AE3EA53" w14:textId="77777777" w:rsidR="005C4836" w:rsidRPr="00631190" w:rsidRDefault="005C4836" w:rsidP="00BC4FD1">
            <w:pPr>
              <w:rPr>
                <w:sz w:val="22"/>
                <w:szCs w:val="22"/>
              </w:rPr>
            </w:pPr>
            <w:r w:rsidRPr="00611B29">
              <w:rPr>
                <w:b/>
                <w:i/>
                <w:sz w:val="22"/>
                <w:szCs w:val="22"/>
              </w:rPr>
              <w:t xml:space="preserve">Р. Р. </w:t>
            </w:r>
            <w:proofErr w:type="spellStart"/>
            <w:r w:rsidRPr="00611B29">
              <w:rPr>
                <w:i/>
                <w:sz w:val="22"/>
                <w:szCs w:val="22"/>
              </w:rPr>
              <w:t>Повествование</w:t>
            </w:r>
            <w:proofErr w:type="spellEnd"/>
          </w:p>
        </w:tc>
        <w:tc>
          <w:tcPr>
            <w:tcW w:w="1052" w:type="dxa"/>
            <w:vAlign w:val="center"/>
          </w:tcPr>
          <w:p w14:paraId="14A170EF" w14:textId="77777777" w:rsidR="005C4836" w:rsidRPr="002A4EF0" w:rsidRDefault="005C4836" w:rsidP="005C4836">
            <w:pPr>
              <w:jc w:val="center"/>
              <w:rPr>
                <w:sz w:val="22"/>
                <w:szCs w:val="22"/>
              </w:rPr>
            </w:pPr>
            <w:r w:rsidRPr="002A4EF0"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10764131" w14:textId="77777777" w:rsidR="005C4836" w:rsidRPr="002A4EF0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0BD1AE48" w14:textId="77777777" w:rsidTr="005C4836">
        <w:trPr>
          <w:jc w:val="center"/>
        </w:trPr>
        <w:tc>
          <w:tcPr>
            <w:tcW w:w="622" w:type="dxa"/>
            <w:vAlign w:val="center"/>
          </w:tcPr>
          <w:p w14:paraId="25029B87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63-64.</w:t>
            </w:r>
          </w:p>
        </w:tc>
        <w:tc>
          <w:tcPr>
            <w:tcW w:w="5185" w:type="dxa"/>
            <w:vAlign w:val="center"/>
          </w:tcPr>
          <w:p w14:paraId="70154BFA" w14:textId="77777777" w:rsidR="005C4836" w:rsidRPr="005C4836" w:rsidRDefault="005C4836" w:rsidP="00BC4FD1">
            <w:pPr>
              <w:rPr>
                <w:i/>
                <w:sz w:val="22"/>
                <w:szCs w:val="22"/>
                <w:lang w:val="ru-RU"/>
              </w:rPr>
            </w:pPr>
            <w:r w:rsidRPr="005C4836">
              <w:rPr>
                <w:i/>
                <w:sz w:val="22"/>
                <w:szCs w:val="22"/>
                <w:lang w:val="ru-RU"/>
              </w:rPr>
              <w:t>Р.Р.. Обучающее изложение с элементами описания</w:t>
            </w:r>
          </w:p>
        </w:tc>
        <w:tc>
          <w:tcPr>
            <w:tcW w:w="1052" w:type="dxa"/>
            <w:vAlign w:val="center"/>
          </w:tcPr>
          <w:p w14:paraId="7C10B006" w14:textId="77777777" w:rsidR="005C4836" w:rsidRPr="002A4EF0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4" w:type="dxa"/>
            <w:vMerge/>
            <w:vAlign w:val="center"/>
          </w:tcPr>
          <w:p w14:paraId="273DE046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770FEF1C" w14:textId="77777777" w:rsidTr="005C4836">
        <w:trPr>
          <w:jc w:val="center"/>
        </w:trPr>
        <w:tc>
          <w:tcPr>
            <w:tcW w:w="622" w:type="dxa"/>
            <w:vAlign w:val="center"/>
          </w:tcPr>
          <w:p w14:paraId="0617B343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5185" w:type="dxa"/>
            <w:vAlign w:val="center"/>
          </w:tcPr>
          <w:p w14:paraId="5644C02B" w14:textId="77777777" w:rsidR="005C4836" w:rsidRPr="00631190" w:rsidRDefault="005C4836" w:rsidP="00BC4FD1">
            <w:pPr>
              <w:rPr>
                <w:b/>
                <w:sz w:val="22"/>
                <w:szCs w:val="22"/>
              </w:rPr>
            </w:pPr>
            <w:proofErr w:type="spellStart"/>
            <w:r w:rsidRPr="00631190">
              <w:rPr>
                <w:sz w:val="22"/>
                <w:szCs w:val="22"/>
              </w:rPr>
              <w:t>Согласные</w:t>
            </w:r>
            <w:proofErr w:type="spellEnd"/>
            <w:r w:rsidRPr="00631190">
              <w:rPr>
                <w:sz w:val="22"/>
                <w:szCs w:val="22"/>
              </w:rPr>
              <w:t xml:space="preserve"> </w:t>
            </w:r>
            <w:proofErr w:type="spellStart"/>
            <w:r w:rsidRPr="00631190">
              <w:rPr>
                <w:sz w:val="22"/>
                <w:szCs w:val="22"/>
              </w:rPr>
              <w:t>звонкие</w:t>
            </w:r>
            <w:proofErr w:type="spellEnd"/>
            <w:r w:rsidRPr="00631190">
              <w:rPr>
                <w:sz w:val="22"/>
                <w:szCs w:val="22"/>
              </w:rPr>
              <w:t xml:space="preserve"> и </w:t>
            </w:r>
            <w:proofErr w:type="spellStart"/>
            <w:r w:rsidRPr="00631190">
              <w:rPr>
                <w:sz w:val="22"/>
                <w:szCs w:val="22"/>
              </w:rPr>
              <w:t>глухие</w:t>
            </w:r>
            <w:proofErr w:type="spellEnd"/>
            <w:r w:rsidRPr="00631190"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268D1F9E" w14:textId="77777777" w:rsidR="005C4836" w:rsidRPr="002A4EF0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0F02BCC1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0DD08CAE" w14:textId="77777777" w:rsidTr="005C4836">
        <w:trPr>
          <w:jc w:val="center"/>
        </w:trPr>
        <w:tc>
          <w:tcPr>
            <w:tcW w:w="622" w:type="dxa"/>
            <w:vAlign w:val="center"/>
          </w:tcPr>
          <w:p w14:paraId="3954EB73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5185" w:type="dxa"/>
            <w:vAlign w:val="center"/>
          </w:tcPr>
          <w:p w14:paraId="09D9725F" w14:textId="77777777" w:rsidR="005C4836" w:rsidRPr="00631190" w:rsidRDefault="005C4836" w:rsidP="00BC4FD1">
            <w:pPr>
              <w:rPr>
                <w:sz w:val="22"/>
                <w:szCs w:val="22"/>
              </w:rPr>
            </w:pPr>
            <w:proofErr w:type="spellStart"/>
            <w:r w:rsidRPr="00631190">
              <w:rPr>
                <w:sz w:val="22"/>
                <w:szCs w:val="22"/>
              </w:rPr>
              <w:t>Графика</w:t>
            </w:r>
            <w:proofErr w:type="spellEnd"/>
            <w:r w:rsidRPr="00631190">
              <w:rPr>
                <w:sz w:val="22"/>
                <w:szCs w:val="22"/>
              </w:rPr>
              <w:t xml:space="preserve">. </w:t>
            </w:r>
            <w:proofErr w:type="spellStart"/>
            <w:r w:rsidRPr="00631190">
              <w:rPr>
                <w:sz w:val="22"/>
                <w:szCs w:val="22"/>
              </w:rPr>
              <w:t>Алфавит</w:t>
            </w:r>
            <w:proofErr w:type="spellEnd"/>
            <w:r w:rsidRPr="00631190"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760566F2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484B5A35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34A3CC3A" w14:textId="77777777" w:rsidTr="005C4836">
        <w:trPr>
          <w:jc w:val="center"/>
        </w:trPr>
        <w:tc>
          <w:tcPr>
            <w:tcW w:w="622" w:type="dxa"/>
            <w:vAlign w:val="center"/>
          </w:tcPr>
          <w:p w14:paraId="14B1B87E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5185" w:type="dxa"/>
            <w:vAlign w:val="center"/>
          </w:tcPr>
          <w:p w14:paraId="00FF85FB" w14:textId="77777777" w:rsidR="005C4836" w:rsidRPr="005C4836" w:rsidRDefault="005C4836" w:rsidP="00BC4FD1">
            <w:pPr>
              <w:rPr>
                <w:b/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Обозначение мягкости согласных с помощью мягкого знака.</w:t>
            </w:r>
          </w:p>
        </w:tc>
        <w:tc>
          <w:tcPr>
            <w:tcW w:w="1052" w:type="dxa"/>
            <w:vAlign w:val="center"/>
          </w:tcPr>
          <w:p w14:paraId="65C3973E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1B8E140C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7AFAAFA4" w14:textId="77777777" w:rsidTr="005C4836">
        <w:trPr>
          <w:jc w:val="center"/>
        </w:trPr>
        <w:tc>
          <w:tcPr>
            <w:tcW w:w="622" w:type="dxa"/>
            <w:vAlign w:val="center"/>
          </w:tcPr>
          <w:p w14:paraId="0ADEABEF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68-69</w:t>
            </w:r>
          </w:p>
        </w:tc>
        <w:tc>
          <w:tcPr>
            <w:tcW w:w="5185" w:type="dxa"/>
            <w:vAlign w:val="center"/>
          </w:tcPr>
          <w:p w14:paraId="1B76A1A7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 xml:space="preserve">Двойная роль букв </w:t>
            </w:r>
            <w:r w:rsidRPr="005C4836">
              <w:rPr>
                <w:i/>
                <w:sz w:val="22"/>
                <w:szCs w:val="22"/>
                <w:lang w:val="ru-RU"/>
              </w:rPr>
              <w:t>е, ё, ю, я.</w:t>
            </w:r>
          </w:p>
        </w:tc>
        <w:tc>
          <w:tcPr>
            <w:tcW w:w="1052" w:type="dxa"/>
            <w:vAlign w:val="center"/>
          </w:tcPr>
          <w:p w14:paraId="3124557E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4" w:type="dxa"/>
            <w:vMerge/>
            <w:vAlign w:val="center"/>
          </w:tcPr>
          <w:p w14:paraId="59F083BC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3FCC6A64" w14:textId="77777777" w:rsidTr="005C4836">
        <w:trPr>
          <w:jc w:val="center"/>
        </w:trPr>
        <w:tc>
          <w:tcPr>
            <w:tcW w:w="622" w:type="dxa"/>
            <w:vAlign w:val="center"/>
          </w:tcPr>
          <w:p w14:paraId="7E311971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5185" w:type="dxa"/>
            <w:vAlign w:val="center"/>
          </w:tcPr>
          <w:p w14:paraId="3CA9EF6C" w14:textId="77777777" w:rsidR="005C4836" w:rsidRPr="00631190" w:rsidRDefault="005C4836" w:rsidP="00BC4FD1">
            <w:pPr>
              <w:rPr>
                <w:sz w:val="22"/>
                <w:szCs w:val="22"/>
              </w:rPr>
            </w:pPr>
            <w:proofErr w:type="spellStart"/>
            <w:r w:rsidRPr="00631190">
              <w:rPr>
                <w:sz w:val="22"/>
                <w:szCs w:val="22"/>
              </w:rPr>
              <w:t>Орфоэпия</w:t>
            </w:r>
            <w:proofErr w:type="spellEnd"/>
            <w:r w:rsidRPr="00631190"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5E52E750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2D80C32D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38556A6E" w14:textId="77777777" w:rsidTr="005C4836">
        <w:trPr>
          <w:jc w:val="center"/>
        </w:trPr>
        <w:tc>
          <w:tcPr>
            <w:tcW w:w="622" w:type="dxa"/>
            <w:vAlign w:val="center"/>
          </w:tcPr>
          <w:p w14:paraId="201A5E63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5185" w:type="dxa"/>
            <w:vAlign w:val="center"/>
          </w:tcPr>
          <w:p w14:paraId="2EA3D08F" w14:textId="77777777" w:rsidR="005C4836" w:rsidRPr="00631190" w:rsidRDefault="005C4836" w:rsidP="00BC4FD1">
            <w:pPr>
              <w:rPr>
                <w:sz w:val="22"/>
                <w:szCs w:val="22"/>
              </w:rPr>
            </w:pPr>
            <w:proofErr w:type="spellStart"/>
            <w:r w:rsidRPr="00631190">
              <w:rPr>
                <w:sz w:val="22"/>
                <w:szCs w:val="22"/>
              </w:rPr>
              <w:t>Фонетический</w:t>
            </w:r>
            <w:proofErr w:type="spellEnd"/>
            <w:r w:rsidRPr="00631190">
              <w:rPr>
                <w:sz w:val="22"/>
                <w:szCs w:val="22"/>
              </w:rPr>
              <w:t xml:space="preserve"> </w:t>
            </w:r>
            <w:proofErr w:type="spellStart"/>
            <w:r w:rsidRPr="00631190">
              <w:rPr>
                <w:sz w:val="22"/>
                <w:szCs w:val="22"/>
              </w:rPr>
              <w:t>разбор</w:t>
            </w:r>
            <w:proofErr w:type="spellEnd"/>
            <w:r w:rsidRPr="00631190">
              <w:rPr>
                <w:sz w:val="22"/>
                <w:szCs w:val="22"/>
              </w:rPr>
              <w:t xml:space="preserve"> </w:t>
            </w:r>
            <w:proofErr w:type="spellStart"/>
            <w:r w:rsidRPr="00631190">
              <w:rPr>
                <w:sz w:val="22"/>
                <w:szCs w:val="22"/>
              </w:rPr>
              <w:t>слова</w:t>
            </w:r>
            <w:proofErr w:type="spellEnd"/>
            <w:r w:rsidRPr="00631190"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5D84DA8F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4CC18D45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1CB13549" w14:textId="77777777" w:rsidTr="005C4836">
        <w:trPr>
          <w:jc w:val="center"/>
        </w:trPr>
        <w:tc>
          <w:tcPr>
            <w:tcW w:w="622" w:type="dxa"/>
            <w:vAlign w:val="center"/>
          </w:tcPr>
          <w:p w14:paraId="3FE0DA0C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5185" w:type="dxa"/>
            <w:vAlign w:val="center"/>
          </w:tcPr>
          <w:p w14:paraId="3019E144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Повторение изученного в разделе «Фонетика и графика».</w:t>
            </w:r>
          </w:p>
        </w:tc>
        <w:tc>
          <w:tcPr>
            <w:tcW w:w="1052" w:type="dxa"/>
            <w:vAlign w:val="center"/>
          </w:tcPr>
          <w:p w14:paraId="6BE3BE8C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1B1200B1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6826E7D9" w14:textId="77777777" w:rsidTr="005C4836">
        <w:trPr>
          <w:jc w:val="center"/>
        </w:trPr>
        <w:tc>
          <w:tcPr>
            <w:tcW w:w="622" w:type="dxa"/>
            <w:vAlign w:val="center"/>
          </w:tcPr>
          <w:p w14:paraId="5555E0B9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5185" w:type="dxa"/>
            <w:vAlign w:val="center"/>
          </w:tcPr>
          <w:p w14:paraId="5A9B03AE" w14:textId="77777777" w:rsidR="005C4836" w:rsidRPr="00631190" w:rsidRDefault="005C4836" w:rsidP="00BC4FD1">
            <w:pPr>
              <w:rPr>
                <w:sz w:val="22"/>
                <w:szCs w:val="22"/>
              </w:rPr>
            </w:pPr>
            <w:r w:rsidRPr="005C4836">
              <w:rPr>
                <w:lang w:val="ru-RU"/>
              </w:rPr>
              <w:t xml:space="preserve">Контрольный тест № 1 по теме «Фонетика. </w:t>
            </w:r>
            <w:proofErr w:type="spellStart"/>
            <w:r>
              <w:t>Орфоэпия</w:t>
            </w:r>
            <w:proofErr w:type="spellEnd"/>
            <w:r>
              <w:t xml:space="preserve">. </w:t>
            </w:r>
            <w:proofErr w:type="spellStart"/>
            <w:r>
              <w:t>Графика</w:t>
            </w:r>
            <w:proofErr w:type="spellEnd"/>
            <w:r>
              <w:t>»</w:t>
            </w:r>
          </w:p>
        </w:tc>
        <w:tc>
          <w:tcPr>
            <w:tcW w:w="1052" w:type="dxa"/>
            <w:vAlign w:val="center"/>
          </w:tcPr>
          <w:p w14:paraId="07E90853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11F11107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3A4B063D" w14:textId="77777777" w:rsidTr="005C4836">
        <w:trPr>
          <w:jc w:val="center"/>
        </w:trPr>
        <w:tc>
          <w:tcPr>
            <w:tcW w:w="622" w:type="dxa"/>
            <w:vAlign w:val="center"/>
          </w:tcPr>
          <w:p w14:paraId="3799536A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</w:t>
            </w:r>
          </w:p>
        </w:tc>
        <w:tc>
          <w:tcPr>
            <w:tcW w:w="5185" w:type="dxa"/>
            <w:vAlign w:val="center"/>
          </w:tcPr>
          <w:p w14:paraId="1021CC59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lang w:val="ru-RU"/>
              </w:rPr>
              <w:t>Анализ ошибок, допущенных в контрольном тесте</w:t>
            </w:r>
          </w:p>
        </w:tc>
        <w:tc>
          <w:tcPr>
            <w:tcW w:w="1052" w:type="dxa"/>
            <w:vAlign w:val="center"/>
          </w:tcPr>
          <w:p w14:paraId="7BA926B4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233EC652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43CA332B" w14:textId="77777777" w:rsidTr="005C4836">
        <w:trPr>
          <w:jc w:val="center"/>
        </w:trPr>
        <w:tc>
          <w:tcPr>
            <w:tcW w:w="622" w:type="dxa"/>
            <w:vAlign w:val="center"/>
          </w:tcPr>
          <w:p w14:paraId="6B3B32D1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75-76</w:t>
            </w:r>
          </w:p>
        </w:tc>
        <w:tc>
          <w:tcPr>
            <w:tcW w:w="5185" w:type="dxa"/>
            <w:vAlign w:val="center"/>
          </w:tcPr>
          <w:p w14:paraId="591961E7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lang w:val="ru-RU"/>
              </w:rPr>
              <w:t xml:space="preserve">Подготовка к сочинению-описанию предметов, изображённых на картине </w:t>
            </w:r>
            <w:r w:rsidRPr="005C4836">
              <w:rPr>
                <w:b/>
                <w:lang w:val="ru-RU"/>
              </w:rPr>
              <w:t>(РР)</w:t>
            </w:r>
          </w:p>
        </w:tc>
        <w:tc>
          <w:tcPr>
            <w:tcW w:w="1052" w:type="dxa"/>
            <w:vAlign w:val="center"/>
          </w:tcPr>
          <w:p w14:paraId="3DCDBD00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4" w:type="dxa"/>
            <w:vMerge/>
            <w:vAlign w:val="center"/>
          </w:tcPr>
          <w:p w14:paraId="18D879ED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:rsidRPr="005C4836" w14:paraId="51D6D315" w14:textId="77777777" w:rsidTr="005C4836">
        <w:trPr>
          <w:jc w:val="center"/>
        </w:trPr>
        <w:tc>
          <w:tcPr>
            <w:tcW w:w="5807" w:type="dxa"/>
            <w:gridSpan w:val="2"/>
            <w:vAlign w:val="center"/>
          </w:tcPr>
          <w:p w14:paraId="3F19C9B2" w14:textId="77777777" w:rsidR="005C4836" w:rsidRPr="00631190" w:rsidRDefault="005C4836" w:rsidP="00BC4F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</w:t>
            </w:r>
            <w:proofErr w:type="spellStart"/>
            <w:r>
              <w:rPr>
                <w:b/>
                <w:sz w:val="22"/>
                <w:szCs w:val="22"/>
              </w:rPr>
              <w:t>Раздел</w:t>
            </w:r>
            <w:proofErr w:type="spellEnd"/>
            <w:r>
              <w:rPr>
                <w:b/>
                <w:sz w:val="22"/>
                <w:szCs w:val="22"/>
              </w:rPr>
              <w:t xml:space="preserve"> 5. ЛЕКСИКА. КУЛЬТУРА РЕЧИ (</w:t>
            </w:r>
          </w:p>
        </w:tc>
        <w:tc>
          <w:tcPr>
            <w:tcW w:w="1052" w:type="dxa"/>
            <w:vAlign w:val="center"/>
          </w:tcPr>
          <w:p w14:paraId="5B5B79AB" w14:textId="6CEE510A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604" w:type="dxa"/>
            <w:vMerge w:val="restart"/>
            <w:vAlign w:val="center"/>
          </w:tcPr>
          <w:p w14:paraId="5F578450" w14:textId="77777777" w:rsidR="005C4836" w:rsidRPr="005C4836" w:rsidRDefault="005C4836" w:rsidP="005C4836">
            <w:pPr>
              <w:jc w:val="center"/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Анализировать</w:t>
            </w:r>
            <w:r w:rsidRPr="005C4836">
              <w:rPr>
                <w:sz w:val="22"/>
                <w:szCs w:val="22"/>
                <w:lang w:val="ru-RU"/>
              </w:rPr>
              <w:tab/>
              <w:t>реальное состояние</w:t>
            </w:r>
            <w:r w:rsidRPr="005C4836">
              <w:rPr>
                <w:sz w:val="22"/>
                <w:szCs w:val="22"/>
                <w:lang w:val="ru-RU"/>
              </w:rPr>
              <w:tab/>
              <w:t>дел</w:t>
            </w:r>
            <w:r w:rsidRPr="005C4836">
              <w:rPr>
                <w:sz w:val="22"/>
                <w:szCs w:val="22"/>
                <w:lang w:val="ru-RU"/>
              </w:rPr>
              <w:tab/>
              <w:t>в учебной группе, поддерживать в   детском   коллективе   деловую, дружелюбную</w:t>
            </w:r>
          </w:p>
          <w:p w14:paraId="3B7BE02F" w14:textId="77777777" w:rsidR="005C4836" w:rsidRPr="005C4836" w:rsidRDefault="005C4836" w:rsidP="005C4836">
            <w:pPr>
              <w:jc w:val="center"/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атмосферу.</w:t>
            </w:r>
          </w:p>
          <w:p w14:paraId="1A542CDD" w14:textId="77777777" w:rsidR="005C4836" w:rsidRPr="005C4836" w:rsidRDefault="005C4836" w:rsidP="005C4836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2A49E032" w14:textId="77777777" w:rsidR="005C4836" w:rsidRPr="005C4836" w:rsidRDefault="005C4836" w:rsidP="005C4836">
            <w:pPr>
              <w:jc w:val="center"/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Управлять учебными группами с целью вовлечения обучающихся в процесс обучения</w:t>
            </w:r>
            <w:r w:rsidRPr="005C4836">
              <w:rPr>
                <w:sz w:val="22"/>
                <w:szCs w:val="22"/>
                <w:lang w:val="ru-RU"/>
              </w:rPr>
              <w:tab/>
              <w:t>и воспитания, мотивируя их</w:t>
            </w:r>
            <w:r w:rsidRPr="005C4836">
              <w:rPr>
                <w:sz w:val="22"/>
                <w:szCs w:val="22"/>
                <w:lang w:val="ru-RU"/>
              </w:rPr>
              <w:tab/>
              <w:t>учебно- познавательную деятельность.</w:t>
            </w:r>
          </w:p>
          <w:p w14:paraId="6F2AA3B2" w14:textId="77777777" w:rsidR="005C4836" w:rsidRPr="005C4836" w:rsidRDefault="005C4836" w:rsidP="005C483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5C4836" w14:paraId="5CAE3DDA" w14:textId="77777777" w:rsidTr="005C4836">
        <w:trPr>
          <w:jc w:val="center"/>
        </w:trPr>
        <w:tc>
          <w:tcPr>
            <w:tcW w:w="622" w:type="dxa"/>
            <w:vAlign w:val="center"/>
          </w:tcPr>
          <w:p w14:paraId="396CAA5D" w14:textId="77777777" w:rsidR="005C4836" w:rsidRPr="005427C9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Pr="005427C9">
              <w:rPr>
                <w:sz w:val="22"/>
                <w:szCs w:val="22"/>
              </w:rPr>
              <w:t>.</w:t>
            </w:r>
          </w:p>
        </w:tc>
        <w:tc>
          <w:tcPr>
            <w:tcW w:w="5185" w:type="dxa"/>
            <w:vAlign w:val="center"/>
          </w:tcPr>
          <w:p w14:paraId="18D0948B" w14:textId="77777777" w:rsidR="005C4836" w:rsidRPr="005C4836" w:rsidRDefault="005C4836" w:rsidP="00BC4FD1">
            <w:pPr>
              <w:rPr>
                <w:b/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Слово и его лексическое значение.</w:t>
            </w:r>
          </w:p>
        </w:tc>
        <w:tc>
          <w:tcPr>
            <w:tcW w:w="1052" w:type="dxa"/>
            <w:vAlign w:val="center"/>
          </w:tcPr>
          <w:p w14:paraId="14DF5B69" w14:textId="77777777" w:rsidR="005C4836" w:rsidRPr="005427C9" w:rsidRDefault="005C4836" w:rsidP="005C4836">
            <w:pPr>
              <w:jc w:val="center"/>
              <w:rPr>
                <w:sz w:val="22"/>
                <w:szCs w:val="22"/>
              </w:rPr>
            </w:pPr>
            <w:r w:rsidRPr="005427C9"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57C2867D" w14:textId="77777777" w:rsidR="005C4836" w:rsidRPr="005427C9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3CD065FE" w14:textId="77777777" w:rsidTr="005C4836">
        <w:trPr>
          <w:jc w:val="center"/>
        </w:trPr>
        <w:tc>
          <w:tcPr>
            <w:tcW w:w="622" w:type="dxa"/>
            <w:vAlign w:val="center"/>
          </w:tcPr>
          <w:p w14:paraId="2387C93C" w14:textId="77777777" w:rsidR="005C4836" w:rsidRPr="005427C9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78-79.</w:t>
            </w:r>
          </w:p>
        </w:tc>
        <w:tc>
          <w:tcPr>
            <w:tcW w:w="5185" w:type="dxa"/>
            <w:vAlign w:val="center"/>
          </w:tcPr>
          <w:p w14:paraId="2B3FD1FF" w14:textId="77777777" w:rsidR="005C4836" w:rsidRPr="00631190" w:rsidRDefault="005C4836" w:rsidP="00BC4FD1">
            <w:pPr>
              <w:rPr>
                <w:sz w:val="22"/>
                <w:szCs w:val="22"/>
              </w:rPr>
            </w:pPr>
            <w:proofErr w:type="spellStart"/>
            <w:r w:rsidRPr="00631190">
              <w:rPr>
                <w:sz w:val="22"/>
                <w:szCs w:val="22"/>
              </w:rPr>
              <w:t>Однозначные</w:t>
            </w:r>
            <w:proofErr w:type="spellEnd"/>
            <w:r w:rsidRPr="00631190">
              <w:rPr>
                <w:sz w:val="22"/>
                <w:szCs w:val="22"/>
              </w:rPr>
              <w:t xml:space="preserve"> и </w:t>
            </w:r>
            <w:proofErr w:type="spellStart"/>
            <w:r w:rsidRPr="00631190">
              <w:rPr>
                <w:sz w:val="22"/>
                <w:szCs w:val="22"/>
              </w:rPr>
              <w:t>многозначные</w:t>
            </w:r>
            <w:proofErr w:type="spellEnd"/>
            <w:r w:rsidRPr="00631190">
              <w:rPr>
                <w:sz w:val="22"/>
                <w:szCs w:val="22"/>
              </w:rPr>
              <w:t xml:space="preserve"> </w:t>
            </w:r>
            <w:proofErr w:type="spellStart"/>
            <w:r w:rsidRPr="00631190">
              <w:rPr>
                <w:sz w:val="22"/>
                <w:szCs w:val="22"/>
              </w:rPr>
              <w:t>слова</w:t>
            </w:r>
            <w:proofErr w:type="spellEnd"/>
            <w:r w:rsidRPr="00631190"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4A67FD40" w14:textId="77777777" w:rsidR="005C4836" w:rsidRPr="005427C9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4" w:type="dxa"/>
            <w:vMerge/>
            <w:vAlign w:val="center"/>
          </w:tcPr>
          <w:p w14:paraId="126B6362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71847783" w14:textId="77777777" w:rsidTr="005C4836">
        <w:trPr>
          <w:jc w:val="center"/>
        </w:trPr>
        <w:tc>
          <w:tcPr>
            <w:tcW w:w="622" w:type="dxa"/>
            <w:vAlign w:val="center"/>
          </w:tcPr>
          <w:p w14:paraId="21E58E60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80-81.</w:t>
            </w:r>
          </w:p>
        </w:tc>
        <w:tc>
          <w:tcPr>
            <w:tcW w:w="5185" w:type="dxa"/>
            <w:vAlign w:val="center"/>
          </w:tcPr>
          <w:p w14:paraId="7E93CF30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Прямое и переносное значение слов.</w:t>
            </w:r>
          </w:p>
        </w:tc>
        <w:tc>
          <w:tcPr>
            <w:tcW w:w="1052" w:type="dxa"/>
            <w:vAlign w:val="center"/>
          </w:tcPr>
          <w:p w14:paraId="07806E3C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4" w:type="dxa"/>
            <w:vMerge/>
            <w:vAlign w:val="center"/>
          </w:tcPr>
          <w:p w14:paraId="6511A8C5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3630DBAA" w14:textId="77777777" w:rsidTr="005C4836">
        <w:trPr>
          <w:jc w:val="center"/>
        </w:trPr>
        <w:tc>
          <w:tcPr>
            <w:tcW w:w="622" w:type="dxa"/>
            <w:vAlign w:val="center"/>
          </w:tcPr>
          <w:p w14:paraId="01E9D6A7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82-83.</w:t>
            </w:r>
          </w:p>
        </w:tc>
        <w:tc>
          <w:tcPr>
            <w:tcW w:w="5185" w:type="dxa"/>
            <w:vAlign w:val="center"/>
          </w:tcPr>
          <w:p w14:paraId="02DC741A" w14:textId="77777777" w:rsidR="005C4836" w:rsidRPr="00631190" w:rsidRDefault="005C4836" w:rsidP="00BC4FD1">
            <w:pPr>
              <w:rPr>
                <w:sz w:val="22"/>
                <w:szCs w:val="22"/>
              </w:rPr>
            </w:pPr>
            <w:proofErr w:type="spellStart"/>
            <w:r w:rsidRPr="00631190">
              <w:rPr>
                <w:sz w:val="22"/>
                <w:szCs w:val="22"/>
              </w:rPr>
              <w:t>Омонимы</w:t>
            </w:r>
            <w:proofErr w:type="spellEnd"/>
            <w:r w:rsidRPr="00631190"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5E5EBC19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4" w:type="dxa"/>
            <w:vMerge/>
            <w:vAlign w:val="center"/>
          </w:tcPr>
          <w:p w14:paraId="7362F3D3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5794E0D8" w14:textId="77777777" w:rsidTr="005C4836">
        <w:trPr>
          <w:jc w:val="center"/>
        </w:trPr>
        <w:tc>
          <w:tcPr>
            <w:tcW w:w="622" w:type="dxa"/>
            <w:vAlign w:val="center"/>
          </w:tcPr>
          <w:p w14:paraId="0B67E5E6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</w:t>
            </w:r>
          </w:p>
        </w:tc>
        <w:tc>
          <w:tcPr>
            <w:tcW w:w="5185" w:type="dxa"/>
            <w:vAlign w:val="center"/>
          </w:tcPr>
          <w:p w14:paraId="2BEB5391" w14:textId="77777777" w:rsidR="005C4836" w:rsidRPr="00631190" w:rsidRDefault="005C4836" w:rsidP="00BC4FD1">
            <w:pPr>
              <w:rPr>
                <w:sz w:val="22"/>
                <w:szCs w:val="22"/>
              </w:rPr>
            </w:pPr>
            <w:proofErr w:type="spellStart"/>
            <w:r w:rsidRPr="00631190">
              <w:rPr>
                <w:sz w:val="22"/>
                <w:szCs w:val="22"/>
              </w:rPr>
              <w:t>Синонимы</w:t>
            </w:r>
            <w:proofErr w:type="spellEnd"/>
            <w:r w:rsidRPr="00631190"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7DF19F30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3974F983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587CF64D" w14:textId="77777777" w:rsidTr="005C4836">
        <w:trPr>
          <w:jc w:val="center"/>
        </w:trPr>
        <w:tc>
          <w:tcPr>
            <w:tcW w:w="622" w:type="dxa"/>
            <w:vAlign w:val="center"/>
          </w:tcPr>
          <w:p w14:paraId="05829889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5185" w:type="dxa"/>
            <w:vAlign w:val="center"/>
          </w:tcPr>
          <w:p w14:paraId="7E227FFB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lang w:val="ru-RU"/>
              </w:rPr>
              <w:t>Синонимы, их роль в речи</w:t>
            </w:r>
          </w:p>
        </w:tc>
        <w:tc>
          <w:tcPr>
            <w:tcW w:w="1052" w:type="dxa"/>
            <w:vAlign w:val="center"/>
          </w:tcPr>
          <w:p w14:paraId="0C94B394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3FB9DDC0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328A00AD" w14:textId="77777777" w:rsidTr="005C4836">
        <w:trPr>
          <w:jc w:val="center"/>
        </w:trPr>
        <w:tc>
          <w:tcPr>
            <w:tcW w:w="622" w:type="dxa"/>
            <w:vAlign w:val="center"/>
          </w:tcPr>
          <w:p w14:paraId="4D01C2DC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86-87.</w:t>
            </w:r>
          </w:p>
        </w:tc>
        <w:tc>
          <w:tcPr>
            <w:tcW w:w="5185" w:type="dxa"/>
            <w:vAlign w:val="center"/>
          </w:tcPr>
          <w:p w14:paraId="579D586C" w14:textId="77777777" w:rsidR="005C4836" w:rsidRPr="00A41954" w:rsidRDefault="005C4836" w:rsidP="00BC4FD1">
            <w:pPr>
              <w:rPr>
                <w:i/>
                <w:sz w:val="22"/>
                <w:szCs w:val="22"/>
              </w:rPr>
            </w:pPr>
            <w:r w:rsidRPr="005C4836">
              <w:rPr>
                <w:b/>
                <w:i/>
                <w:sz w:val="22"/>
                <w:szCs w:val="22"/>
                <w:lang w:val="ru-RU"/>
              </w:rPr>
              <w:t>Р. Р.</w:t>
            </w:r>
            <w:r w:rsidRPr="005C4836">
              <w:rPr>
                <w:i/>
                <w:sz w:val="22"/>
                <w:szCs w:val="22"/>
                <w:lang w:val="ru-RU"/>
              </w:rPr>
              <w:t xml:space="preserve"> Контрольное сочинение по картине (И. Э. Грабарь. </w:t>
            </w:r>
            <w:r w:rsidRPr="00A41954">
              <w:rPr>
                <w:i/>
                <w:sz w:val="22"/>
                <w:szCs w:val="22"/>
              </w:rPr>
              <w:t>«</w:t>
            </w:r>
            <w:proofErr w:type="spellStart"/>
            <w:r w:rsidRPr="00A41954">
              <w:rPr>
                <w:i/>
                <w:sz w:val="22"/>
                <w:szCs w:val="22"/>
              </w:rPr>
              <w:t>Февральская</w:t>
            </w:r>
            <w:proofErr w:type="spellEnd"/>
            <w:r w:rsidRPr="00A419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41954">
              <w:rPr>
                <w:i/>
                <w:sz w:val="22"/>
                <w:szCs w:val="22"/>
              </w:rPr>
              <w:t>лазурь</w:t>
            </w:r>
            <w:proofErr w:type="spellEnd"/>
            <w:r w:rsidRPr="00A41954">
              <w:rPr>
                <w:i/>
                <w:sz w:val="22"/>
                <w:szCs w:val="22"/>
              </w:rPr>
              <w:t>»).</w:t>
            </w:r>
          </w:p>
        </w:tc>
        <w:tc>
          <w:tcPr>
            <w:tcW w:w="1052" w:type="dxa"/>
            <w:vAlign w:val="center"/>
          </w:tcPr>
          <w:p w14:paraId="4A5613A8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4" w:type="dxa"/>
            <w:vMerge/>
            <w:vAlign w:val="center"/>
          </w:tcPr>
          <w:p w14:paraId="633CE780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37490FC9" w14:textId="77777777" w:rsidTr="005C4836">
        <w:trPr>
          <w:jc w:val="center"/>
        </w:trPr>
        <w:tc>
          <w:tcPr>
            <w:tcW w:w="622" w:type="dxa"/>
            <w:vAlign w:val="center"/>
          </w:tcPr>
          <w:p w14:paraId="7348CB41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5185" w:type="dxa"/>
            <w:vAlign w:val="center"/>
          </w:tcPr>
          <w:p w14:paraId="4AAA77B8" w14:textId="77777777" w:rsidR="005C4836" w:rsidRPr="005C4836" w:rsidRDefault="005C4836" w:rsidP="00BC4FD1">
            <w:pPr>
              <w:rPr>
                <w:i/>
                <w:sz w:val="22"/>
                <w:szCs w:val="22"/>
                <w:lang w:val="ru-RU"/>
              </w:rPr>
            </w:pPr>
            <w:r w:rsidRPr="005C4836">
              <w:rPr>
                <w:lang w:val="ru-RU"/>
              </w:rPr>
              <w:t xml:space="preserve">Подготовка к подробному изложению </w:t>
            </w:r>
            <w:r w:rsidRPr="005C4836">
              <w:rPr>
                <w:b/>
                <w:lang w:val="ru-RU"/>
              </w:rPr>
              <w:t>(РР)</w:t>
            </w:r>
          </w:p>
        </w:tc>
        <w:tc>
          <w:tcPr>
            <w:tcW w:w="1052" w:type="dxa"/>
            <w:vAlign w:val="center"/>
          </w:tcPr>
          <w:p w14:paraId="08BFB878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3E149947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429F3E9D" w14:textId="77777777" w:rsidTr="005C4836">
        <w:trPr>
          <w:jc w:val="center"/>
        </w:trPr>
        <w:tc>
          <w:tcPr>
            <w:tcW w:w="622" w:type="dxa"/>
            <w:vAlign w:val="center"/>
          </w:tcPr>
          <w:p w14:paraId="08EF6771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89-90</w:t>
            </w:r>
          </w:p>
        </w:tc>
        <w:tc>
          <w:tcPr>
            <w:tcW w:w="5185" w:type="dxa"/>
            <w:vAlign w:val="center"/>
          </w:tcPr>
          <w:p w14:paraId="63601039" w14:textId="77777777" w:rsidR="005C4836" w:rsidRDefault="005C4836" w:rsidP="00BC4FD1">
            <w:proofErr w:type="spellStart"/>
            <w:r>
              <w:t>Написание</w:t>
            </w:r>
            <w:proofErr w:type="spellEnd"/>
            <w:r>
              <w:t xml:space="preserve"> </w:t>
            </w:r>
            <w:proofErr w:type="spellStart"/>
            <w:r>
              <w:t>подробного</w:t>
            </w:r>
            <w:proofErr w:type="spellEnd"/>
            <w:r>
              <w:t xml:space="preserve"> </w:t>
            </w:r>
            <w:proofErr w:type="spellStart"/>
            <w:r>
              <w:t>изложения</w:t>
            </w:r>
            <w:proofErr w:type="spellEnd"/>
            <w:r>
              <w:t xml:space="preserve"> </w:t>
            </w:r>
            <w:r>
              <w:rPr>
                <w:b/>
              </w:rPr>
              <w:t>(РР)</w:t>
            </w:r>
          </w:p>
        </w:tc>
        <w:tc>
          <w:tcPr>
            <w:tcW w:w="1052" w:type="dxa"/>
            <w:vAlign w:val="center"/>
          </w:tcPr>
          <w:p w14:paraId="775B410E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4" w:type="dxa"/>
            <w:vMerge/>
            <w:vAlign w:val="center"/>
          </w:tcPr>
          <w:p w14:paraId="02DBBAF0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0C56A3DC" w14:textId="77777777" w:rsidTr="005C4836">
        <w:trPr>
          <w:jc w:val="center"/>
        </w:trPr>
        <w:tc>
          <w:tcPr>
            <w:tcW w:w="622" w:type="dxa"/>
            <w:vAlign w:val="center"/>
          </w:tcPr>
          <w:p w14:paraId="7231D411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</w:t>
            </w:r>
          </w:p>
        </w:tc>
        <w:tc>
          <w:tcPr>
            <w:tcW w:w="5185" w:type="dxa"/>
            <w:vAlign w:val="center"/>
          </w:tcPr>
          <w:p w14:paraId="7CA18882" w14:textId="77777777" w:rsidR="005C4836" w:rsidRPr="00631190" w:rsidRDefault="005C4836" w:rsidP="00BC4FD1">
            <w:pPr>
              <w:rPr>
                <w:b/>
                <w:sz w:val="22"/>
                <w:szCs w:val="22"/>
              </w:rPr>
            </w:pPr>
            <w:proofErr w:type="spellStart"/>
            <w:r w:rsidRPr="00631190">
              <w:rPr>
                <w:sz w:val="22"/>
                <w:szCs w:val="22"/>
              </w:rPr>
              <w:t>Антонимы</w:t>
            </w:r>
            <w:proofErr w:type="spellEnd"/>
            <w:r w:rsidRPr="00631190"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5BFED8A3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5AC9D754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254B42A9" w14:textId="77777777" w:rsidTr="005C4836">
        <w:trPr>
          <w:jc w:val="center"/>
        </w:trPr>
        <w:tc>
          <w:tcPr>
            <w:tcW w:w="622" w:type="dxa"/>
            <w:vAlign w:val="center"/>
          </w:tcPr>
          <w:p w14:paraId="72D8E970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</w:t>
            </w:r>
          </w:p>
        </w:tc>
        <w:tc>
          <w:tcPr>
            <w:tcW w:w="5185" w:type="dxa"/>
            <w:vAlign w:val="center"/>
          </w:tcPr>
          <w:p w14:paraId="06806893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Повторение изученного в разделе «Лексика».</w:t>
            </w:r>
          </w:p>
        </w:tc>
        <w:tc>
          <w:tcPr>
            <w:tcW w:w="1052" w:type="dxa"/>
            <w:vAlign w:val="center"/>
          </w:tcPr>
          <w:p w14:paraId="07387EB0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1D60CAA8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7008852B" w14:textId="77777777" w:rsidTr="005C4836">
        <w:trPr>
          <w:jc w:val="center"/>
        </w:trPr>
        <w:tc>
          <w:tcPr>
            <w:tcW w:w="622" w:type="dxa"/>
            <w:vAlign w:val="center"/>
          </w:tcPr>
          <w:p w14:paraId="534906A4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5185" w:type="dxa"/>
            <w:vAlign w:val="center"/>
          </w:tcPr>
          <w:p w14:paraId="339092BA" w14:textId="77777777" w:rsidR="005C4836" w:rsidRPr="00A41954" w:rsidRDefault="005C4836" w:rsidP="00BC4FD1">
            <w:pPr>
              <w:rPr>
                <w:i/>
                <w:sz w:val="22"/>
                <w:szCs w:val="22"/>
              </w:rPr>
            </w:pPr>
            <w:r w:rsidRPr="005C4836">
              <w:rPr>
                <w:lang w:val="ru-RU"/>
              </w:rPr>
              <w:t xml:space="preserve">Контрольный тест № 2 по теме «Лексика. </w:t>
            </w:r>
            <w:proofErr w:type="spellStart"/>
            <w:r>
              <w:t>Культура</w:t>
            </w:r>
            <w:proofErr w:type="spellEnd"/>
            <w:r>
              <w:t xml:space="preserve"> </w:t>
            </w:r>
            <w:proofErr w:type="spellStart"/>
            <w:r>
              <w:t>речи</w:t>
            </w:r>
            <w:proofErr w:type="spellEnd"/>
            <w:r>
              <w:t>»</w:t>
            </w:r>
          </w:p>
        </w:tc>
        <w:tc>
          <w:tcPr>
            <w:tcW w:w="1052" w:type="dxa"/>
            <w:vAlign w:val="center"/>
          </w:tcPr>
          <w:p w14:paraId="4C59B88B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29099792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:rsidRPr="005C4836" w14:paraId="5585FA72" w14:textId="77777777" w:rsidTr="005C4836">
        <w:trPr>
          <w:jc w:val="center"/>
        </w:trPr>
        <w:tc>
          <w:tcPr>
            <w:tcW w:w="622" w:type="dxa"/>
            <w:vAlign w:val="center"/>
          </w:tcPr>
          <w:p w14:paraId="11E9A741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5185" w:type="dxa"/>
            <w:vAlign w:val="center"/>
          </w:tcPr>
          <w:p w14:paraId="4BC219FE" w14:textId="77777777" w:rsidR="005C4836" w:rsidRPr="005C4836" w:rsidRDefault="005C4836" w:rsidP="00BC4FD1">
            <w:pPr>
              <w:rPr>
                <w:lang w:val="ru-RU"/>
              </w:rPr>
            </w:pPr>
            <w:r w:rsidRPr="005C4836">
              <w:rPr>
                <w:lang w:val="ru-RU"/>
              </w:rPr>
              <w:t>Анализ ошибок, допущенных в контрольном тесте</w:t>
            </w:r>
          </w:p>
        </w:tc>
        <w:tc>
          <w:tcPr>
            <w:tcW w:w="1052" w:type="dxa"/>
            <w:vAlign w:val="center"/>
          </w:tcPr>
          <w:p w14:paraId="706BF3A5" w14:textId="77777777" w:rsidR="005C4836" w:rsidRPr="005C4836" w:rsidRDefault="005C4836" w:rsidP="005C483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04" w:type="dxa"/>
            <w:vMerge/>
            <w:vAlign w:val="center"/>
          </w:tcPr>
          <w:p w14:paraId="786F00FE" w14:textId="77777777" w:rsidR="005C4836" w:rsidRPr="005C4836" w:rsidRDefault="005C4836" w:rsidP="005C4836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C4836" w14:paraId="1787C38D" w14:textId="77777777" w:rsidTr="005C4836">
        <w:trPr>
          <w:jc w:val="center"/>
        </w:trPr>
        <w:tc>
          <w:tcPr>
            <w:tcW w:w="5807" w:type="dxa"/>
            <w:gridSpan w:val="2"/>
            <w:vAlign w:val="center"/>
          </w:tcPr>
          <w:p w14:paraId="0FE5D018" w14:textId="77777777" w:rsidR="005C4836" w:rsidRPr="005C4836" w:rsidRDefault="005C4836" w:rsidP="00BC4FD1">
            <w:pPr>
              <w:rPr>
                <w:b/>
                <w:sz w:val="22"/>
                <w:szCs w:val="22"/>
                <w:lang w:val="ru-RU"/>
              </w:rPr>
            </w:pPr>
            <w:r w:rsidRPr="005C4836">
              <w:rPr>
                <w:b/>
                <w:sz w:val="22"/>
                <w:szCs w:val="22"/>
                <w:lang w:val="ru-RU"/>
              </w:rPr>
              <w:t xml:space="preserve">        Раздел 6. МОРФЕМИКА. ОРФОГРАФИЯ. КУЛЬТУРА РЕЧИ</w:t>
            </w:r>
          </w:p>
        </w:tc>
        <w:tc>
          <w:tcPr>
            <w:tcW w:w="1052" w:type="dxa"/>
            <w:vAlign w:val="center"/>
          </w:tcPr>
          <w:p w14:paraId="7E6CD2AD" w14:textId="0DA7E1F9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604" w:type="dxa"/>
            <w:vMerge w:val="restart"/>
            <w:vAlign w:val="center"/>
          </w:tcPr>
          <w:p w14:paraId="2FDB2C43" w14:textId="77777777" w:rsidR="005C4836" w:rsidRPr="005C4836" w:rsidRDefault="005C4836" w:rsidP="005C4836">
            <w:pPr>
              <w:jc w:val="center"/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Защищать достоинство и интересы обучающихся, помогать детям, оказавшимся в конфликтной ситуации и/или неблагоприятных</w:t>
            </w:r>
          </w:p>
          <w:p w14:paraId="063DD219" w14:textId="77777777" w:rsidR="005C4836" w:rsidRPr="007353B0" w:rsidRDefault="005C4836" w:rsidP="005C48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</w:t>
            </w:r>
            <w:r w:rsidRPr="007353B0">
              <w:rPr>
                <w:sz w:val="22"/>
                <w:szCs w:val="22"/>
              </w:rPr>
              <w:t>словиях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0CB1AEB3" w14:textId="77777777" w:rsidR="005C4836" w:rsidRDefault="005C4836" w:rsidP="005C483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4836" w14:paraId="4AAEC5B6" w14:textId="77777777" w:rsidTr="005C4836">
        <w:trPr>
          <w:jc w:val="center"/>
        </w:trPr>
        <w:tc>
          <w:tcPr>
            <w:tcW w:w="622" w:type="dxa"/>
            <w:vAlign w:val="center"/>
          </w:tcPr>
          <w:p w14:paraId="4E65A661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5185" w:type="dxa"/>
            <w:vAlign w:val="center"/>
          </w:tcPr>
          <w:p w14:paraId="2CACACE2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lang w:val="ru-RU"/>
              </w:rPr>
              <w:t xml:space="preserve">Выборочное изложение с изменением лица </w:t>
            </w:r>
            <w:r w:rsidRPr="005C4836">
              <w:rPr>
                <w:b/>
                <w:lang w:val="ru-RU"/>
              </w:rPr>
              <w:t>(РР)</w:t>
            </w:r>
          </w:p>
        </w:tc>
        <w:tc>
          <w:tcPr>
            <w:tcW w:w="1052" w:type="dxa"/>
            <w:vAlign w:val="center"/>
          </w:tcPr>
          <w:p w14:paraId="7771252D" w14:textId="77777777" w:rsidR="005C4836" w:rsidRPr="005427C9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4AAC2FB3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2C17003B" w14:textId="77777777" w:rsidTr="005C4836">
        <w:trPr>
          <w:jc w:val="center"/>
        </w:trPr>
        <w:tc>
          <w:tcPr>
            <w:tcW w:w="622" w:type="dxa"/>
            <w:vAlign w:val="center"/>
          </w:tcPr>
          <w:p w14:paraId="2DE3AF3C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5185" w:type="dxa"/>
            <w:vAlign w:val="center"/>
          </w:tcPr>
          <w:p w14:paraId="12C65BA7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proofErr w:type="spellStart"/>
            <w:r w:rsidRPr="005C4836">
              <w:rPr>
                <w:lang w:val="ru-RU"/>
              </w:rPr>
              <w:t>Морфемика</w:t>
            </w:r>
            <w:proofErr w:type="spellEnd"/>
            <w:r w:rsidRPr="005C4836">
              <w:rPr>
                <w:lang w:val="ru-RU"/>
              </w:rPr>
              <w:t>. Изменение и образование слов</w:t>
            </w:r>
          </w:p>
        </w:tc>
        <w:tc>
          <w:tcPr>
            <w:tcW w:w="1052" w:type="dxa"/>
            <w:vAlign w:val="center"/>
          </w:tcPr>
          <w:p w14:paraId="5EB6DAC0" w14:textId="77777777" w:rsidR="005C4836" w:rsidRPr="005427C9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27F2E3B9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6DE4D55E" w14:textId="77777777" w:rsidTr="005C4836">
        <w:trPr>
          <w:jc w:val="center"/>
        </w:trPr>
        <w:tc>
          <w:tcPr>
            <w:tcW w:w="622" w:type="dxa"/>
            <w:vAlign w:val="center"/>
          </w:tcPr>
          <w:p w14:paraId="0970B0FA" w14:textId="77777777" w:rsidR="005C4836" w:rsidRPr="005427C9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5185" w:type="dxa"/>
            <w:vAlign w:val="center"/>
          </w:tcPr>
          <w:p w14:paraId="43421C9E" w14:textId="77777777" w:rsidR="005C4836" w:rsidRPr="00631190" w:rsidRDefault="005C4836" w:rsidP="00BC4FD1">
            <w:pPr>
              <w:rPr>
                <w:sz w:val="22"/>
                <w:szCs w:val="22"/>
              </w:rPr>
            </w:pPr>
            <w:proofErr w:type="spellStart"/>
            <w:r>
              <w:t>Окончание</w:t>
            </w:r>
            <w:proofErr w:type="spellEnd"/>
            <w:r>
              <w:t xml:space="preserve">. </w:t>
            </w:r>
            <w:proofErr w:type="spellStart"/>
            <w:r>
              <w:t>Основа</w:t>
            </w:r>
            <w:proofErr w:type="spellEnd"/>
            <w:r>
              <w:t xml:space="preserve"> </w:t>
            </w:r>
            <w:proofErr w:type="spellStart"/>
            <w:r>
              <w:t>слова</w:t>
            </w:r>
            <w:proofErr w:type="spellEnd"/>
          </w:p>
        </w:tc>
        <w:tc>
          <w:tcPr>
            <w:tcW w:w="1052" w:type="dxa"/>
            <w:vAlign w:val="center"/>
          </w:tcPr>
          <w:p w14:paraId="5A50C345" w14:textId="77777777" w:rsidR="005C4836" w:rsidRPr="005427C9" w:rsidRDefault="005C4836" w:rsidP="005C4836">
            <w:pPr>
              <w:jc w:val="center"/>
              <w:rPr>
                <w:sz w:val="22"/>
                <w:szCs w:val="22"/>
              </w:rPr>
            </w:pPr>
            <w:r w:rsidRPr="005427C9"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67602127" w14:textId="77777777" w:rsidR="005C4836" w:rsidRPr="005427C9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41584C40" w14:textId="77777777" w:rsidTr="005C4836">
        <w:trPr>
          <w:jc w:val="center"/>
        </w:trPr>
        <w:tc>
          <w:tcPr>
            <w:tcW w:w="622" w:type="dxa"/>
            <w:vAlign w:val="center"/>
          </w:tcPr>
          <w:p w14:paraId="7EDA6F2E" w14:textId="77777777" w:rsidR="005C4836" w:rsidRPr="005427C9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98-99</w:t>
            </w:r>
          </w:p>
        </w:tc>
        <w:tc>
          <w:tcPr>
            <w:tcW w:w="5185" w:type="dxa"/>
            <w:vAlign w:val="center"/>
          </w:tcPr>
          <w:p w14:paraId="1CE8379E" w14:textId="77777777" w:rsidR="005C4836" w:rsidRPr="00631190" w:rsidRDefault="005C4836" w:rsidP="00BC4F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Корень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слова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13AA5E46" w14:textId="77777777" w:rsidR="005C4836" w:rsidRPr="005427C9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4" w:type="dxa"/>
            <w:vMerge/>
            <w:vAlign w:val="center"/>
          </w:tcPr>
          <w:p w14:paraId="09EF6DE9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2982BE15" w14:textId="77777777" w:rsidTr="005C4836">
        <w:trPr>
          <w:jc w:val="center"/>
        </w:trPr>
        <w:tc>
          <w:tcPr>
            <w:tcW w:w="622" w:type="dxa"/>
            <w:vAlign w:val="center"/>
          </w:tcPr>
          <w:p w14:paraId="73720D76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185" w:type="dxa"/>
            <w:vAlign w:val="center"/>
          </w:tcPr>
          <w:p w14:paraId="797B5C61" w14:textId="77777777" w:rsidR="005C4836" w:rsidRDefault="005C4836" w:rsidP="00BC4FD1">
            <w:pPr>
              <w:rPr>
                <w:sz w:val="22"/>
                <w:szCs w:val="22"/>
              </w:rPr>
            </w:pPr>
            <w:proofErr w:type="spellStart"/>
            <w:r w:rsidRPr="00631190">
              <w:rPr>
                <w:sz w:val="22"/>
                <w:szCs w:val="22"/>
              </w:rPr>
              <w:t>Приставка</w:t>
            </w:r>
            <w:proofErr w:type="spellEnd"/>
            <w:r w:rsidRPr="00631190"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0C93E077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2016E603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3E40CC5C" w14:textId="77777777" w:rsidTr="005C4836">
        <w:trPr>
          <w:jc w:val="center"/>
        </w:trPr>
        <w:tc>
          <w:tcPr>
            <w:tcW w:w="622" w:type="dxa"/>
            <w:vAlign w:val="center"/>
          </w:tcPr>
          <w:p w14:paraId="17C2FFED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5185" w:type="dxa"/>
            <w:vAlign w:val="center"/>
          </w:tcPr>
          <w:p w14:paraId="2EE0E7D6" w14:textId="77777777" w:rsidR="005C4836" w:rsidRPr="005C4836" w:rsidRDefault="005C4836" w:rsidP="00BC4FD1">
            <w:pPr>
              <w:rPr>
                <w:i/>
                <w:sz w:val="22"/>
                <w:szCs w:val="22"/>
                <w:lang w:val="ru-RU"/>
              </w:rPr>
            </w:pPr>
            <w:r w:rsidRPr="005C4836">
              <w:rPr>
                <w:b/>
                <w:i/>
                <w:sz w:val="22"/>
                <w:szCs w:val="22"/>
                <w:lang w:val="ru-RU"/>
              </w:rPr>
              <w:t>Р. Р. Рассуждение. Сочинение – рассуждение.</w:t>
            </w:r>
          </w:p>
        </w:tc>
        <w:tc>
          <w:tcPr>
            <w:tcW w:w="1052" w:type="dxa"/>
            <w:vAlign w:val="center"/>
          </w:tcPr>
          <w:p w14:paraId="052AD430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571AE7F0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44362517" w14:textId="77777777" w:rsidTr="005C4836">
        <w:trPr>
          <w:jc w:val="center"/>
        </w:trPr>
        <w:tc>
          <w:tcPr>
            <w:tcW w:w="622" w:type="dxa"/>
            <w:vAlign w:val="center"/>
          </w:tcPr>
          <w:p w14:paraId="56ECCE05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5185" w:type="dxa"/>
            <w:vAlign w:val="center"/>
          </w:tcPr>
          <w:p w14:paraId="55A88589" w14:textId="77777777" w:rsidR="005C4836" w:rsidRPr="005C4836" w:rsidRDefault="005C4836" w:rsidP="00BC4FD1">
            <w:pPr>
              <w:rPr>
                <w:b/>
                <w:sz w:val="22"/>
                <w:szCs w:val="22"/>
                <w:lang w:val="ru-RU"/>
              </w:rPr>
            </w:pPr>
            <w:r w:rsidRPr="005C4836">
              <w:rPr>
                <w:lang w:val="ru-RU"/>
              </w:rPr>
              <w:t>Анализ ошибок, допущенных в сочинении</w:t>
            </w:r>
          </w:p>
        </w:tc>
        <w:tc>
          <w:tcPr>
            <w:tcW w:w="1052" w:type="dxa"/>
            <w:vAlign w:val="center"/>
          </w:tcPr>
          <w:p w14:paraId="3D17ABF1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502C07DA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3B1C8DB3" w14:textId="77777777" w:rsidTr="005C4836">
        <w:trPr>
          <w:jc w:val="center"/>
        </w:trPr>
        <w:tc>
          <w:tcPr>
            <w:tcW w:w="622" w:type="dxa"/>
            <w:vAlign w:val="center"/>
          </w:tcPr>
          <w:p w14:paraId="6C39B699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5185" w:type="dxa"/>
            <w:vAlign w:val="center"/>
          </w:tcPr>
          <w:p w14:paraId="7D1F0437" w14:textId="77777777" w:rsidR="005C4836" w:rsidRPr="00631190" w:rsidRDefault="005C4836" w:rsidP="00BC4FD1">
            <w:pPr>
              <w:rPr>
                <w:sz w:val="22"/>
                <w:szCs w:val="22"/>
              </w:rPr>
            </w:pPr>
            <w:proofErr w:type="spellStart"/>
            <w:r w:rsidRPr="006B697A">
              <w:rPr>
                <w:sz w:val="22"/>
                <w:szCs w:val="22"/>
              </w:rPr>
              <w:t>Суффикс</w:t>
            </w:r>
            <w:proofErr w:type="spellEnd"/>
            <w:r w:rsidRPr="006B697A"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29F19CE8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351D2B8D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34F13668" w14:textId="77777777" w:rsidTr="005C4836">
        <w:trPr>
          <w:jc w:val="center"/>
        </w:trPr>
        <w:tc>
          <w:tcPr>
            <w:tcW w:w="622" w:type="dxa"/>
            <w:vAlign w:val="center"/>
          </w:tcPr>
          <w:p w14:paraId="5174DED3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</w:t>
            </w:r>
          </w:p>
        </w:tc>
        <w:tc>
          <w:tcPr>
            <w:tcW w:w="5185" w:type="dxa"/>
            <w:vAlign w:val="center"/>
          </w:tcPr>
          <w:p w14:paraId="0B95137B" w14:textId="77777777" w:rsidR="005C4836" w:rsidRPr="00446BDC" w:rsidRDefault="005C4836" w:rsidP="00BC4FD1">
            <w:pPr>
              <w:rPr>
                <w:i/>
                <w:sz w:val="22"/>
                <w:szCs w:val="22"/>
              </w:rPr>
            </w:pPr>
            <w:proofErr w:type="spellStart"/>
            <w:r w:rsidRPr="006B697A">
              <w:rPr>
                <w:i/>
                <w:sz w:val="22"/>
                <w:szCs w:val="22"/>
              </w:rPr>
              <w:t>Чередование</w:t>
            </w:r>
            <w:proofErr w:type="spellEnd"/>
            <w:r w:rsidRPr="006B697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B697A">
              <w:rPr>
                <w:i/>
                <w:sz w:val="22"/>
                <w:szCs w:val="22"/>
              </w:rPr>
              <w:t>звуков</w:t>
            </w:r>
            <w:proofErr w:type="spellEnd"/>
            <w:r w:rsidRPr="006B697A">
              <w:rPr>
                <w:i/>
                <w:sz w:val="22"/>
                <w:szCs w:val="22"/>
              </w:rPr>
              <w:t xml:space="preserve">. </w:t>
            </w:r>
          </w:p>
        </w:tc>
        <w:tc>
          <w:tcPr>
            <w:tcW w:w="1052" w:type="dxa"/>
            <w:vAlign w:val="center"/>
          </w:tcPr>
          <w:p w14:paraId="71190C74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68FFB5E0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77CFD332" w14:textId="77777777" w:rsidTr="005C4836">
        <w:trPr>
          <w:jc w:val="center"/>
        </w:trPr>
        <w:tc>
          <w:tcPr>
            <w:tcW w:w="622" w:type="dxa"/>
            <w:vAlign w:val="center"/>
          </w:tcPr>
          <w:p w14:paraId="24C0FA11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5185" w:type="dxa"/>
            <w:vAlign w:val="center"/>
          </w:tcPr>
          <w:p w14:paraId="1A462031" w14:textId="77777777" w:rsidR="005C4836" w:rsidRPr="006B697A" w:rsidRDefault="005C4836" w:rsidP="00BC4FD1">
            <w:pPr>
              <w:rPr>
                <w:sz w:val="22"/>
                <w:szCs w:val="22"/>
              </w:rPr>
            </w:pPr>
            <w:proofErr w:type="spellStart"/>
            <w:r w:rsidRPr="006B697A">
              <w:rPr>
                <w:sz w:val="22"/>
                <w:szCs w:val="22"/>
              </w:rPr>
              <w:t>Беглые</w:t>
            </w:r>
            <w:proofErr w:type="spellEnd"/>
            <w:r w:rsidRPr="006B697A">
              <w:rPr>
                <w:sz w:val="22"/>
                <w:szCs w:val="22"/>
              </w:rPr>
              <w:t xml:space="preserve"> </w:t>
            </w:r>
            <w:proofErr w:type="spellStart"/>
            <w:r w:rsidRPr="006B697A">
              <w:rPr>
                <w:sz w:val="22"/>
                <w:szCs w:val="22"/>
              </w:rPr>
              <w:t>гласные</w:t>
            </w:r>
            <w:proofErr w:type="spellEnd"/>
            <w:r w:rsidRPr="006B697A"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0F4DAC41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31D5F2C9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5708A553" w14:textId="77777777" w:rsidTr="005C4836">
        <w:trPr>
          <w:jc w:val="center"/>
        </w:trPr>
        <w:tc>
          <w:tcPr>
            <w:tcW w:w="622" w:type="dxa"/>
            <w:vAlign w:val="center"/>
          </w:tcPr>
          <w:p w14:paraId="7AE61E9F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5185" w:type="dxa"/>
            <w:vAlign w:val="center"/>
          </w:tcPr>
          <w:p w14:paraId="6931A488" w14:textId="77777777" w:rsidR="005C4836" w:rsidRPr="00631190" w:rsidRDefault="005C4836" w:rsidP="00BC4FD1">
            <w:pPr>
              <w:rPr>
                <w:sz w:val="22"/>
                <w:szCs w:val="22"/>
              </w:rPr>
            </w:pPr>
            <w:proofErr w:type="spellStart"/>
            <w:r w:rsidRPr="00631190">
              <w:rPr>
                <w:sz w:val="22"/>
                <w:szCs w:val="22"/>
              </w:rPr>
              <w:t>Варианты</w:t>
            </w:r>
            <w:proofErr w:type="spellEnd"/>
            <w:r w:rsidRPr="00631190">
              <w:rPr>
                <w:sz w:val="22"/>
                <w:szCs w:val="22"/>
              </w:rPr>
              <w:t xml:space="preserve"> </w:t>
            </w:r>
            <w:proofErr w:type="spellStart"/>
            <w:r w:rsidRPr="00631190">
              <w:rPr>
                <w:sz w:val="22"/>
                <w:szCs w:val="22"/>
              </w:rPr>
              <w:t>морфем</w:t>
            </w:r>
            <w:proofErr w:type="spellEnd"/>
            <w:r w:rsidRPr="00631190"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3081EF77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03CC7DF4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31D12FD5" w14:textId="77777777" w:rsidTr="005C4836">
        <w:trPr>
          <w:jc w:val="center"/>
        </w:trPr>
        <w:tc>
          <w:tcPr>
            <w:tcW w:w="622" w:type="dxa"/>
            <w:vAlign w:val="center"/>
          </w:tcPr>
          <w:p w14:paraId="01BB3706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5185" w:type="dxa"/>
            <w:vAlign w:val="center"/>
          </w:tcPr>
          <w:p w14:paraId="063A9ACE" w14:textId="77777777" w:rsidR="005C4836" w:rsidRPr="00631190" w:rsidRDefault="005C4836" w:rsidP="00BC4FD1">
            <w:pPr>
              <w:rPr>
                <w:sz w:val="22"/>
                <w:szCs w:val="22"/>
              </w:rPr>
            </w:pPr>
            <w:proofErr w:type="spellStart"/>
            <w:r>
              <w:t>Морфемный</w:t>
            </w:r>
            <w:proofErr w:type="spellEnd"/>
            <w:r>
              <w:t xml:space="preserve"> </w:t>
            </w:r>
            <w:proofErr w:type="spellStart"/>
            <w:r>
              <w:t>разбор</w:t>
            </w:r>
            <w:proofErr w:type="spellEnd"/>
            <w:r>
              <w:t xml:space="preserve"> </w:t>
            </w:r>
            <w:proofErr w:type="spellStart"/>
            <w:r>
              <w:t>слова</w:t>
            </w:r>
            <w:proofErr w:type="spellEnd"/>
          </w:p>
        </w:tc>
        <w:tc>
          <w:tcPr>
            <w:tcW w:w="1052" w:type="dxa"/>
            <w:vAlign w:val="center"/>
          </w:tcPr>
          <w:p w14:paraId="1151781B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7D794ECE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1156A8F4" w14:textId="77777777" w:rsidTr="005C4836">
        <w:trPr>
          <w:jc w:val="center"/>
        </w:trPr>
        <w:tc>
          <w:tcPr>
            <w:tcW w:w="622" w:type="dxa"/>
            <w:vAlign w:val="center"/>
          </w:tcPr>
          <w:p w14:paraId="4124CB55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5185" w:type="dxa"/>
            <w:vAlign w:val="center"/>
          </w:tcPr>
          <w:p w14:paraId="3B994443" w14:textId="77777777" w:rsidR="005C4836" w:rsidRPr="005C4836" w:rsidRDefault="005C4836" w:rsidP="00BC4FD1">
            <w:pPr>
              <w:rPr>
                <w:i/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Правописание гласных и согласных  в приставках.</w:t>
            </w:r>
          </w:p>
        </w:tc>
        <w:tc>
          <w:tcPr>
            <w:tcW w:w="1052" w:type="dxa"/>
            <w:vAlign w:val="center"/>
          </w:tcPr>
          <w:p w14:paraId="01DC83A7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03B351D2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4BD2B094" w14:textId="77777777" w:rsidTr="005C4836">
        <w:trPr>
          <w:jc w:val="center"/>
        </w:trPr>
        <w:tc>
          <w:tcPr>
            <w:tcW w:w="622" w:type="dxa"/>
            <w:vAlign w:val="center"/>
          </w:tcPr>
          <w:p w14:paraId="449C63EF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109-110</w:t>
            </w:r>
          </w:p>
        </w:tc>
        <w:tc>
          <w:tcPr>
            <w:tcW w:w="5185" w:type="dxa"/>
            <w:vAlign w:val="center"/>
          </w:tcPr>
          <w:p w14:paraId="3EB2A778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Буквы З и С на конце приставок.</w:t>
            </w:r>
          </w:p>
        </w:tc>
        <w:tc>
          <w:tcPr>
            <w:tcW w:w="1052" w:type="dxa"/>
            <w:vAlign w:val="center"/>
          </w:tcPr>
          <w:p w14:paraId="66CF8E71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4" w:type="dxa"/>
            <w:vMerge/>
            <w:vAlign w:val="center"/>
          </w:tcPr>
          <w:p w14:paraId="43987BD0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01181BEB" w14:textId="77777777" w:rsidTr="005C4836">
        <w:trPr>
          <w:jc w:val="center"/>
        </w:trPr>
        <w:tc>
          <w:tcPr>
            <w:tcW w:w="622" w:type="dxa"/>
            <w:vAlign w:val="center"/>
          </w:tcPr>
          <w:p w14:paraId="6CCD0BAF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5185" w:type="dxa"/>
            <w:vAlign w:val="center"/>
          </w:tcPr>
          <w:p w14:paraId="11462453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 xml:space="preserve">Буквы а – о в корнях –лаг-  -  -лож-.    </w:t>
            </w:r>
          </w:p>
        </w:tc>
        <w:tc>
          <w:tcPr>
            <w:tcW w:w="1052" w:type="dxa"/>
            <w:vAlign w:val="center"/>
          </w:tcPr>
          <w:p w14:paraId="4AEC3F6C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6449DFB5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1B90BAE6" w14:textId="77777777" w:rsidTr="005C4836">
        <w:trPr>
          <w:jc w:val="center"/>
        </w:trPr>
        <w:tc>
          <w:tcPr>
            <w:tcW w:w="622" w:type="dxa"/>
            <w:vAlign w:val="center"/>
          </w:tcPr>
          <w:p w14:paraId="14F3AED6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5185" w:type="dxa"/>
            <w:vAlign w:val="center"/>
          </w:tcPr>
          <w:p w14:paraId="6386FE84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Буквы а – о в корнях –</w:t>
            </w:r>
            <w:proofErr w:type="spellStart"/>
            <w:r w:rsidRPr="005C4836">
              <w:rPr>
                <w:sz w:val="22"/>
                <w:szCs w:val="22"/>
                <w:lang w:val="ru-RU"/>
              </w:rPr>
              <w:t>раст</w:t>
            </w:r>
            <w:proofErr w:type="spellEnd"/>
            <w:r w:rsidRPr="005C4836">
              <w:rPr>
                <w:sz w:val="22"/>
                <w:szCs w:val="22"/>
                <w:lang w:val="ru-RU"/>
              </w:rPr>
              <w:t>, -рос-,  -</w:t>
            </w:r>
            <w:proofErr w:type="spellStart"/>
            <w:r w:rsidRPr="005C4836">
              <w:rPr>
                <w:sz w:val="22"/>
                <w:szCs w:val="22"/>
                <w:lang w:val="ru-RU"/>
              </w:rPr>
              <w:t>ращ</w:t>
            </w:r>
            <w:proofErr w:type="spellEnd"/>
            <w:r w:rsidRPr="005C4836">
              <w:rPr>
                <w:sz w:val="22"/>
                <w:szCs w:val="22"/>
                <w:lang w:val="ru-RU"/>
              </w:rPr>
              <w:t xml:space="preserve">-.    </w:t>
            </w:r>
          </w:p>
        </w:tc>
        <w:tc>
          <w:tcPr>
            <w:tcW w:w="1052" w:type="dxa"/>
            <w:vAlign w:val="center"/>
          </w:tcPr>
          <w:p w14:paraId="4CDEEAD4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1EE39325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3CB1515E" w14:textId="77777777" w:rsidTr="005C4836">
        <w:trPr>
          <w:jc w:val="center"/>
        </w:trPr>
        <w:tc>
          <w:tcPr>
            <w:tcW w:w="622" w:type="dxa"/>
            <w:vAlign w:val="center"/>
          </w:tcPr>
          <w:p w14:paraId="1A5ED5D6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5185" w:type="dxa"/>
          </w:tcPr>
          <w:p w14:paraId="433E22C5" w14:textId="77777777" w:rsidR="005C4836" w:rsidRPr="005C4836" w:rsidRDefault="005C4836" w:rsidP="00BC4FD1">
            <w:pPr>
              <w:rPr>
                <w:lang w:val="ru-RU"/>
              </w:rPr>
            </w:pPr>
            <w:r w:rsidRPr="005C4836">
              <w:rPr>
                <w:lang w:val="ru-RU"/>
              </w:rPr>
              <w:t>Буквы О – Ё после шипящих в корне.</w:t>
            </w:r>
          </w:p>
        </w:tc>
        <w:tc>
          <w:tcPr>
            <w:tcW w:w="1052" w:type="dxa"/>
            <w:vAlign w:val="center"/>
          </w:tcPr>
          <w:p w14:paraId="41C8C9F7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4EF8DFDF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5929A2D0" w14:textId="77777777" w:rsidTr="005C4836">
        <w:trPr>
          <w:jc w:val="center"/>
        </w:trPr>
        <w:tc>
          <w:tcPr>
            <w:tcW w:w="622" w:type="dxa"/>
            <w:vAlign w:val="center"/>
          </w:tcPr>
          <w:p w14:paraId="798B5771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114.</w:t>
            </w:r>
          </w:p>
        </w:tc>
        <w:tc>
          <w:tcPr>
            <w:tcW w:w="5185" w:type="dxa"/>
          </w:tcPr>
          <w:p w14:paraId="71A67126" w14:textId="77777777" w:rsidR="005C4836" w:rsidRPr="005C4836" w:rsidRDefault="005C4836" w:rsidP="00BC4FD1">
            <w:pPr>
              <w:rPr>
                <w:lang w:val="ru-RU"/>
              </w:rPr>
            </w:pPr>
            <w:r w:rsidRPr="005C4836">
              <w:rPr>
                <w:lang w:val="ru-RU"/>
              </w:rPr>
              <w:t>Буквы И – Ы после Ц.</w:t>
            </w:r>
          </w:p>
        </w:tc>
        <w:tc>
          <w:tcPr>
            <w:tcW w:w="1052" w:type="dxa"/>
            <w:vAlign w:val="center"/>
          </w:tcPr>
          <w:p w14:paraId="194FBC9D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2303859D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758B992F" w14:textId="77777777" w:rsidTr="005C4836">
        <w:trPr>
          <w:jc w:val="center"/>
        </w:trPr>
        <w:tc>
          <w:tcPr>
            <w:tcW w:w="622" w:type="dxa"/>
            <w:vAlign w:val="center"/>
          </w:tcPr>
          <w:p w14:paraId="2D57EA0B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115-116.</w:t>
            </w:r>
          </w:p>
        </w:tc>
        <w:tc>
          <w:tcPr>
            <w:tcW w:w="5185" w:type="dxa"/>
            <w:vAlign w:val="center"/>
          </w:tcPr>
          <w:p w14:paraId="20BA71BA" w14:textId="77777777" w:rsidR="005C4836" w:rsidRPr="00631190" w:rsidRDefault="005C4836" w:rsidP="00BC4FD1">
            <w:pPr>
              <w:rPr>
                <w:sz w:val="22"/>
                <w:szCs w:val="22"/>
              </w:rPr>
            </w:pPr>
            <w:proofErr w:type="spellStart"/>
            <w:r>
              <w:t>Повторение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теме</w:t>
            </w:r>
            <w:proofErr w:type="spellEnd"/>
            <w:r>
              <w:t xml:space="preserve"> «</w:t>
            </w:r>
            <w:proofErr w:type="spellStart"/>
            <w:r>
              <w:t>Морфемика</w:t>
            </w:r>
            <w:proofErr w:type="spellEnd"/>
            <w:r>
              <w:t>»</w:t>
            </w:r>
          </w:p>
        </w:tc>
        <w:tc>
          <w:tcPr>
            <w:tcW w:w="1052" w:type="dxa"/>
            <w:vAlign w:val="center"/>
          </w:tcPr>
          <w:p w14:paraId="2BA9BC38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4" w:type="dxa"/>
            <w:vMerge/>
            <w:vAlign w:val="center"/>
          </w:tcPr>
          <w:p w14:paraId="29A68D68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7843FD79" w14:textId="77777777" w:rsidTr="005C4836">
        <w:trPr>
          <w:jc w:val="center"/>
        </w:trPr>
        <w:tc>
          <w:tcPr>
            <w:tcW w:w="622" w:type="dxa"/>
            <w:vAlign w:val="center"/>
          </w:tcPr>
          <w:p w14:paraId="07808814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</w:t>
            </w:r>
          </w:p>
        </w:tc>
        <w:tc>
          <w:tcPr>
            <w:tcW w:w="5185" w:type="dxa"/>
            <w:vAlign w:val="center"/>
          </w:tcPr>
          <w:p w14:paraId="68F11F3C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lang w:val="ru-RU"/>
              </w:rPr>
              <w:t>Контрольный диктант № 4 с грамматическим заданием по теме «</w:t>
            </w:r>
            <w:proofErr w:type="spellStart"/>
            <w:r w:rsidRPr="005C4836">
              <w:rPr>
                <w:lang w:val="ru-RU"/>
              </w:rPr>
              <w:t>Морфемика</w:t>
            </w:r>
            <w:proofErr w:type="spellEnd"/>
            <w:r w:rsidRPr="005C4836">
              <w:rPr>
                <w:lang w:val="ru-RU"/>
              </w:rPr>
              <w:t>»</w:t>
            </w:r>
          </w:p>
        </w:tc>
        <w:tc>
          <w:tcPr>
            <w:tcW w:w="1052" w:type="dxa"/>
            <w:vAlign w:val="center"/>
          </w:tcPr>
          <w:p w14:paraId="054834F1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3E23A37E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6362D1CE" w14:textId="77777777" w:rsidTr="005C4836">
        <w:trPr>
          <w:jc w:val="center"/>
        </w:trPr>
        <w:tc>
          <w:tcPr>
            <w:tcW w:w="622" w:type="dxa"/>
            <w:vAlign w:val="center"/>
          </w:tcPr>
          <w:p w14:paraId="63600FF4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5185" w:type="dxa"/>
            <w:vAlign w:val="center"/>
          </w:tcPr>
          <w:p w14:paraId="7750ED5D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lang w:val="ru-RU"/>
              </w:rPr>
              <w:t>Анализ ошибок, допущенных в контрольном диктанте</w:t>
            </w:r>
          </w:p>
        </w:tc>
        <w:tc>
          <w:tcPr>
            <w:tcW w:w="1052" w:type="dxa"/>
            <w:vAlign w:val="center"/>
          </w:tcPr>
          <w:p w14:paraId="76AEEDEF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2FEAF26B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0306E724" w14:textId="77777777" w:rsidTr="005C4836">
        <w:trPr>
          <w:jc w:val="center"/>
        </w:trPr>
        <w:tc>
          <w:tcPr>
            <w:tcW w:w="622" w:type="dxa"/>
            <w:vAlign w:val="center"/>
          </w:tcPr>
          <w:p w14:paraId="6117AAFE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5185" w:type="dxa"/>
            <w:vAlign w:val="center"/>
          </w:tcPr>
          <w:p w14:paraId="6407C656" w14:textId="77777777" w:rsidR="005C4836" w:rsidRPr="00631190" w:rsidRDefault="005C4836" w:rsidP="00BC4FD1">
            <w:pPr>
              <w:rPr>
                <w:sz w:val="22"/>
                <w:szCs w:val="22"/>
              </w:rPr>
            </w:pPr>
            <w:r w:rsidRPr="005C4836">
              <w:rPr>
                <w:b/>
                <w:i/>
                <w:sz w:val="22"/>
                <w:szCs w:val="22"/>
                <w:lang w:val="ru-RU"/>
              </w:rPr>
              <w:t xml:space="preserve">Р. Р. </w:t>
            </w:r>
            <w:r w:rsidRPr="005C4836">
              <w:rPr>
                <w:i/>
                <w:sz w:val="22"/>
                <w:szCs w:val="22"/>
                <w:lang w:val="ru-RU"/>
              </w:rPr>
              <w:t xml:space="preserve">Сочинение – описание изображенного по картине (П. П. Кончаловский. </w:t>
            </w:r>
            <w:r w:rsidRPr="00446BDC">
              <w:rPr>
                <w:i/>
                <w:sz w:val="22"/>
                <w:szCs w:val="22"/>
              </w:rPr>
              <w:t>«</w:t>
            </w:r>
            <w:proofErr w:type="spellStart"/>
            <w:r w:rsidRPr="00446BDC">
              <w:rPr>
                <w:i/>
                <w:sz w:val="22"/>
                <w:szCs w:val="22"/>
              </w:rPr>
              <w:t>Сирень</w:t>
            </w:r>
            <w:proofErr w:type="spellEnd"/>
            <w:r w:rsidRPr="00446BDC">
              <w:rPr>
                <w:i/>
                <w:sz w:val="22"/>
                <w:szCs w:val="22"/>
              </w:rPr>
              <w:t xml:space="preserve"> в </w:t>
            </w:r>
            <w:proofErr w:type="spellStart"/>
            <w:r w:rsidRPr="00446BDC">
              <w:rPr>
                <w:i/>
                <w:sz w:val="22"/>
                <w:szCs w:val="22"/>
              </w:rPr>
              <w:t>корзине</w:t>
            </w:r>
            <w:proofErr w:type="spellEnd"/>
            <w:r w:rsidRPr="00446BDC">
              <w:rPr>
                <w:i/>
                <w:sz w:val="22"/>
                <w:szCs w:val="22"/>
              </w:rPr>
              <w:t>»).</w:t>
            </w:r>
          </w:p>
        </w:tc>
        <w:tc>
          <w:tcPr>
            <w:tcW w:w="1052" w:type="dxa"/>
            <w:vAlign w:val="center"/>
          </w:tcPr>
          <w:p w14:paraId="1950B8F2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48D3DE60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430F2251" w14:textId="77777777" w:rsidTr="005C4836">
        <w:trPr>
          <w:jc w:val="center"/>
        </w:trPr>
        <w:tc>
          <w:tcPr>
            <w:tcW w:w="5807" w:type="dxa"/>
            <w:gridSpan w:val="2"/>
            <w:vAlign w:val="center"/>
          </w:tcPr>
          <w:p w14:paraId="3ADDF086" w14:textId="77777777" w:rsidR="005C4836" w:rsidRPr="005C4836" w:rsidRDefault="005C4836" w:rsidP="00BC4FD1">
            <w:pPr>
              <w:rPr>
                <w:b/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 xml:space="preserve">Раздел 6. </w:t>
            </w:r>
            <w:r w:rsidRPr="005C4836">
              <w:rPr>
                <w:b/>
                <w:sz w:val="22"/>
                <w:szCs w:val="22"/>
                <w:lang w:val="ru-RU"/>
              </w:rPr>
              <w:t>МОРФОЛОГИЯ. ОРФОГРАФИЯ. КУЛЬТУРА РЕЧИ.</w:t>
            </w:r>
          </w:p>
        </w:tc>
        <w:tc>
          <w:tcPr>
            <w:tcW w:w="1052" w:type="dxa"/>
            <w:vAlign w:val="center"/>
          </w:tcPr>
          <w:p w14:paraId="6F61111B" w14:textId="77777777" w:rsidR="005C4836" w:rsidRPr="00E47EB2" w:rsidRDefault="005C4836" w:rsidP="005C4836">
            <w:pPr>
              <w:jc w:val="center"/>
              <w:rPr>
                <w:b/>
                <w:sz w:val="22"/>
                <w:szCs w:val="22"/>
              </w:rPr>
            </w:pPr>
            <w:r w:rsidRPr="00E47EB2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2604" w:type="dxa"/>
            <w:vAlign w:val="center"/>
          </w:tcPr>
          <w:p w14:paraId="79DA3423" w14:textId="77777777" w:rsidR="005C4836" w:rsidRPr="00E47EB2" w:rsidRDefault="005C4836" w:rsidP="005C483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4836" w:rsidRPr="005C4836" w14:paraId="410BE874" w14:textId="77777777" w:rsidTr="005C4836">
        <w:trPr>
          <w:jc w:val="center"/>
        </w:trPr>
        <w:tc>
          <w:tcPr>
            <w:tcW w:w="5807" w:type="dxa"/>
            <w:gridSpan w:val="2"/>
            <w:vAlign w:val="center"/>
          </w:tcPr>
          <w:p w14:paraId="36A46427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ИМЯ СУЩЕСТВИТЕЛЬНОЕ </w:t>
            </w:r>
          </w:p>
        </w:tc>
        <w:tc>
          <w:tcPr>
            <w:tcW w:w="1052" w:type="dxa"/>
            <w:vAlign w:val="center"/>
          </w:tcPr>
          <w:p w14:paraId="5BA30721" w14:textId="7C94D250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604" w:type="dxa"/>
            <w:vMerge w:val="restart"/>
            <w:vAlign w:val="center"/>
          </w:tcPr>
          <w:p w14:paraId="18556A76" w14:textId="77777777" w:rsidR="005C4836" w:rsidRPr="005C4836" w:rsidRDefault="005C4836" w:rsidP="005C4836">
            <w:pPr>
              <w:jc w:val="center"/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Управлять учебными группами с целью вовлечения обучающихся в процесс обучения</w:t>
            </w:r>
            <w:r w:rsidRPr="005C4836">
              <w:rPr>
                <w:sz w:val="22"/>
                <w:szCs w:val="22"/>
                <w:lang w:val="ru-RU"/>
              </w:rPr>
              <w:tab/>
              <w:t>и воспитания, мотивируя их</w:t>
            </w:r>
            <w:r w:rsidRPr="005C4836">
              <w:rPr>
                <w:sz w:val="22"/>
                <w:szCs w:val="22"/>
                <w:lang w:val="ru-RU"/>
              </w:rPr>
              <w:tab/>
              <w:t>учебно- познавательную деятельность.</w:t>
            </w:r>
          </w:p>
          <w:p w14:paraId="1FE1F2CE" w14:textId="77777777" w:rsidR="005C4836" w:rsidRPr="005C4836" w:rsidRDefault="005C4836" w:rsidP="005C4836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3A2C9CAE" w14:textId="77777777" w:rsidR="005C4836" w:rsidRPr="005C4836" w:rsidRDefault="005C4836" w:rsidP="005C4836">
            <w:pPr>
              <w:jc w:val="center"/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Общаться с детьми, признавать   их   достоинство, понимая   и принимая их.</w:t>
            </w:r>
          </w:p>
          <w:p w14:paraId="5C83A2DD" w14:textId="77777777" w:rsidR="005C4836" w:rsidRPr="005C4836" w:rsidRDefault="005C4836" w:rsidP="005C483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5C4836" w14:paraId="7E1EAAF5" w14:textId="77777777" w:rsidTr="005C4836">
        <w:trPr>
          <w:jc w:val="center"/>
        </w:trPr>
        <w:tc>
          <w:tcPr>
            <w:tcW w:w="622" w:type="dxa"/>
            <w:vAlign w:val="center"/>
          </w:tcPr>
          <w:p w14:paraId="00E180C3" w14:textId="77777777" w:rsidR="005C4836" w:rsidRPr="008939FD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185" w:type="dxa"/>
            <w:vAlign w:val="center"/>
          </w:tcPr>
          <w:p w14:paraId="66156B6A" w14:textId="77777777" w:rsidR="005C4836" w:rsidRPr="005C4836" w:rsidRDefault="005C4836" w:rsidP="00BC4FD1">
            <w:pPr>
              <w:rPr>
                <w:b/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Имя существительное как часть речи.</w:t>
            </w:r>
          </w:p>
        </w:tc>
        <w:tc>
          <w:tcPr>
            <w:tcW w:w="1052" w:type="dxa"/>
            <w:vAlign w:val="center"/>
          </w:tcPr>
          <w:p w14:paraId="5EC6B2A6" w14:textId="77777777" w:rsidR="005C4836" w:rsidRPr="008939FD" w:rsidRDefault="005C4836" w:rsidP="005C4836">
            <w:pPr>
              <w:jc w:val="center"/>
              <w:rPr>
                <w:sz w:val="22"/>
                <w:szCs w:val="22"/>
              </w:rPr>
            </w:pPr>
            <w:r w:rsidRPr="008939FD"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07C07A40" w14:textId="77777777" w:rsidR="005C4836" w:rsidRPr="008939FD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0563B751" w14:textId="77777777" w:rsidTr="005C4836">
        <w:trPr>
          <w:jc w:val="center"/>
        </w:trPr>
        <w:tc>
          <w:tcPr>
            <w:tcW w:w="622" w:type="dxa"/>
            <w:vAlign w:val="center"/>
          </w:tcPr>
          <w:p w14:paraId="799184AB" w14:textId="77777777" w:rsidR="005C4836" w:rsidRPr="008939FD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121.</w:t>
            </w:r>
          </w:p>
        </w:tc>
        <w:tc>
          <w:tcPr>
            <w:tcW w:w="5185" w:type="dxa"/>
            <w:vAlign w:val="center"/>
          </w:tcPr>
          <w:p w14:paraId="5E9B8423" w14:textId="77777777" w:rsidR="005C4836" w:rsidRPr="005C4836" w:rsidRDefault="005C4836" w:rsidP="00BC4FD1">
            <w:pPr>
              <w:rPr>
                <w:i/>
                <w:sz w:val="22"/>
                <w:szCs w:val="22"/>
                <w:lang w:val="ru-RU"/>
              </w:rPr>
            </w:pPr>
            <w:r w:rsidRPr="005C4836">
              <w:rPr>
                <w:b/>
                <w:i/>
                <w:sz w:val="22"/>
                <w:szCs w:val="22"/>
                <w:lang w:val="ru-RU"/>
              </w:rPr>
              <w:t xml:space="preserve">Р. Р. </w:t>
            </w:r>
            <w:r w:rsidRPr="005C4836">
              <w:rPr>
                <w:i/>
                <w:sz w:val="22"/>
                <w:szCs w:val="22"/>
                <w:lang w:val="ru-RU"/>
              </w:rPr>
              <w:t>Доказательства в рассуждении.</w:t>
            </w:r>
          </w:p>
        </w:tc>
        <w:tc>
          <w:tcPr>
            <w:tcW w:w="1052" w:type="dxa"/>
            <w:vAlign w:val="center"/>
          </w:tcPr>
          <w:p w14:paraId="0F2921D6" w14:textId="77777777" w:rsidR="005C4836" w:rsidRPr="008939FD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3803D088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0D91DD4B" w14:textId="77777777" w:rsidTr="005C4836">
        <w:trPr>
          <w:jc w:val="center"/>
        </w:trPr>
        <w:tc>
          <w:tcPr>
            <w:tcW w:w="622" w:type="dxa"/>
            <w:vAlign w:val="center"/>
          </w:tcPr>
          <w:p w14:paraId="5D7C63F5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</w:t>
            </w:r>
          </w:p>
        </w:tc>
        <w:tc>
          <w:tcPr>
            <w:tcW w:w="5185" w:type="dxa"/>
            <w:vAlign w:val="center"/>
          </w:tcPr>
          <w:p w14:paraId="08139D6D" w14:textId="77777777" w:rsidR="005C4836" w:rsidRPr="005C4836" w:rsidRDefault="005C4836" w:rsidP="00BC4FD1">
            <w:pPr>
              <w:rPr>
                <w:b/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Имена существительные одушевленные и неодушевленные.</w:t>
            </w:r>
          </w:p>
        </w:tc>
        <w:tc>
          <w:tcPr>
            <w:tcW w:w="1052" w:type="dxa"/>
            <w:vAlign w:val="center"/>
          </w:tcPr>
          <w:p w14:paraId="738B15E4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39D3CDFB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0FF23BF4" w14:textId="77777777" w:rsidTr="005C4836">
        <w:trPr>
          <w:jc w:val="center"/>
        </w:trPr>
        <w:tc>
          <w:tcPr>
            <w:tcW w:w="622" w:type="dxa"/>
            <w:vAlign w:val="center"/>
          </w:tcPr>
          <w:p w14:paraId="2FE3482F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5185" w:type="dxa"/>
            <w:vAlign w:val="center"/>
          </w:tcPr>
          <w:p w14:paraId="3D5506EB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Имена существительные собственные и нарицательные.</w:t>
            </w:r>
          </w:p>
        </w:tc>
        <w:tc>
          <w:tcPr>
            <w:tcW w:w="1052" w:type="dxa"/>
            <w:vAlign w:val="center"/>
          </w:tcPr>
          <w:p w14:paraId="01F74908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06B95B5A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25140434" w14:textId="77777777" w:rsidTr="005C4836">
        <w:trPr>
          <w:jc w:val="center"/>
        </w:trPr>
        <w:tc>
          <w:tcPr>
            <w:tcW w:w="622" w:type="dxa"/>
            <w:vAlign w:val="center"/>
          </w:tcPr>
          <w:p w14:paraId="5AF2C936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5185" w:type="dxa"/>
            <w:vAlign w:val="center"/>
          </w:tcPr>
          <w:p w14:paraId="2F1DF572" w14:textId="77777777" w:rsidR="005C4836" w:rsidRPr="005C4836" w:rsidRDefault="005C4836" w:rsidP="00BC4FD1">
            <w:pPr>
              <w:rPr>
                <w:i/>
                <w:sz w:val="22"/>
                <w:szCs w:val="22"/>
                <w:lang w:val="ru-RU"/>
              </w:rPr>
            </w:pPr>
            <w:r w:rsidRPr="005C4836">
              <w:rPr>
                <w:b/>
                <w:i/>
                <w:sz w:val="22"/>
                <w:szCs w:val="22"/>
                <w:lang w:val="ru-RU"/>
              </w:rPr>
              <w:t xml:space="preserve">Р. Р. </w:t>
            </w:r>
            <w:r w:rsidRPr="005C4836">
              <w:rPr>
                <w:i/>
                <w:sz w:val="22"/>
                <w:szCs w:val="22"/>
                <w:lang w:val="ru-RU"/>
              </w:rPr>
              <w:t>Элементы рассуждения в повествовании. Сжатое изложение (Е. Пермяк. «Перо и чернильница»).</w:t>
            </w:r>
          </w:p>
        </w:tc>
        <w:tc>
          <w:tcPr>
            <w:tcW w:w="1052" w:type="dxa"/>
            <w:vAlign w:val="center"/>
          </w:tcPr>
          <w:p w14:paraId="2B5DE9E3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4CE26A47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03148747" w14:textId="77777777" w:rsidTr="005C4836">
        <w:trPr>
          <w:jc w:val="center"/>
        </w:trPr>
        <w:tc>
          <w:tcPr>
            <w:tcW w:w="622" w:type="dxa"/>
            <w:vAlign w:val="center"/>
          </w:tcPr>
          <w:p w14:paraId="0BF213A3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5185" w:type="dxa"/>
            <w:vAlign w:val="center"/>
          </w:tcPr>
          <w:p w14:paraId="60E81866" w14:textId="77777777" w:rsidR="005C4836" w:rsidRPr="00631190" w:rsidRDefault="005C4836" w:rsidP="00BC4FD1">
            <w:pPr>
              <w:rPr>
                <w:sz w:val="22"/>
                <w:szCs w:val="22"/>
              </w:rPr>
            </w:pPr>
            <w:proofErr w:type="spellStart"/>
            <w:r w:rsidRPr="00631190">
              <w:rPr>
                <w:sz w:val="22"/>
                <w:szCs w:val="22"/>
              </w:rPr>
              <w:t>Род</w:t>
            </w:r>
            <w:proofErr w:type="spellEnd"/>
            <w:r w:rsidRPr="00631190">
              <w:rPr>
                <w:sz w:val="22"/>
                <w:szCs w:val="22"/>
              </w:rPr>
              <w:t xml:space="preserve"> </w:t>
            </w:r>
            <w:proofErr w:type="spellStart"/>
            <w:r w:rsidRPr="00631190">
              <w:rPr>
                <w:sz w:val="22"/>
                <w:szCs w:val="22"/>
              </w:rPr>
              <w:t>имен</w:t>
            </w:r>
            <w:proofErr w:type="spellEnd"/>
            <w:r w:rsidRPr="00631190">
              <w:rPr>
                <w:sz w:val="22"/>
                <w:szCs w:val="22"/>
              </w:rPr>
              <w:t xml:space="preserve"> </w:t>
            </w:r>
            <w:proofErr w:type="spellStart"/>
            <w:r w:rsidRPr="00631190">
              <w:rPr>
                <w:sz w:val="22"/>
                <w:szCs w:val="22"/>
              </w:rPr>
              <w:t>существительных</w:t>
            </w:r>
            <w:proofErr w:type="spellEnd"/>
            <w:r w:rsidRPr="00631190"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42FCE622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7B158176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3FFBF376" w14:textId="77777777" w:rsidTr="005C4836">
        <w:trPr>
          <w:jc w:val="center"/>
        </w:trPr>
        <w:tc>
          <w:tcPr>
            <w:tcW w:w="622" w:type="dxa"/>
            <w:vAlign w:val="center"/>
          </w:tcPr>
          <w:p w14:paraId="45966890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126.</w:t>
            </w:r>
          </w:p>
        </w:tc>
        <w:tc>
          <w:tcPr>
            <w:tcW w:w="5185" w:type="dxa"/>
            <w:vAlign w:val="center"/>
          </w:tcPr>
          <w:p w14:paraId="363637E1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Имена существительные, которые имеют только форму множественного числа.</w:t>
            </w:r>
          </w:p>
        </w:tc>
        <w:tc>
          <w:tcPr>
            <w:tcW w:w="1052" w:type="dxa"/>
            <w:vAlign w:val="center"/>
          </w:tcPr>
          <w:p w14:paraId="590A7BDE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023ED848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790BEDF1" w14:textId="77777777" w:rsidTr="005C4836">
        <w:trPr>
          <w:jc w:val="center"/>
        </w:trPr>
        <w:tc>
          <w:tcPr>
            <w:tcW w:w="622" w:type="dxa"/>
            <w:vAlign w:val="center"/>
          </w:tcPr>
          <w:p w14:paraId="3FB7BD47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127.</w:t>
            </w:r>
          </w:p>
        </w:tc>
        <w:tc>
          <w:tcPr>
            <w:tcW w:w="5185" w:type="dxa"/>
            <w:vAlign w:val="center"/>
          </w:tcPr>
          <w:p w14:paraId="06E51B3F" w14:textId="77777777" w:rsidR="005C4836" w:rsidRPr="005C4836" w:rsidRDefault="005C4836" w:rsidP="00BC4FD1">
            <w:pPr>
              <w:rPr>
                <w:i/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Имена существительные, которые имеют только форму единственного числа.</w:t>
            </w:r>
          </w:p>
        </w:tc>
        <w:tc>
          <w:tcPr>
            <w:tcW w:w="1052" w:type="dxa"/>
            <w:vAlign w:val="center"/>
          </w:tcPr>
          <w:p w14:paraId="1E52FA2F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70549CB0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353C5EFB" w14:textId="77777777" w:rsidTr="005C4836">
        <w:trPr>
          <w:jc w:val="center"/>
        </w:trPr>
        <w:tc>
          <w:tcPr>
            <w:tcW w:w="622" w:type="dxa"/>
            <w:vAlign w:val="center"/>
          </w:tcPr>
          <w:p w14:paraId="59B426DE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5185" w:type="dxa"/>
            <w:vAlign w:val="center"/>
          </w:tcPr>
          <w:p w14:paraId="6F43F746" w14:textId="77777777" w:rsidR="005C4836" w:rsidRPr="00631190" w:rsidRDefault="005C4836" w:rsidP="00BC4FD1">
            <w:pPr>
              <w:rPr>
                <w:sz w:val="22"/>
                <w:szCs w:val="22"/>
              </w:rPr>
            </w:pPr>
            <w:proofErr w:type="spellStart"/>
            <w:r w:rsidRPr="00631190">
              <w:rPr>
                <w:sz w:val="22"/>
                <w:szCs w:val="22"/>
              </w:rPr>
              <w:t>Три</w:t>
            </w:r>
            <w:proofErr w:type="spellEnd"/>
            <w:r w:rsidRPr="00631190">
              <w:rPr>
                <w:sz w:val="22"/>
                <w:szCs w:val="22"/>
              </w:rPr>
              <w:t xml:space="preserve"> </w:t>
            </w:r>
            <w:proofErr w:type="spellStart"/>
            <w:r w:rsidRPr="00631190">
              <w:rPr>
                <w:sz w:val="22"/>
                <w:szCs w:val="22"/>
              </w:rPr>
              <w:t>склонения</w:t>
            </w:r>
            <w:proofErr w:type="spellEnd"/>
            <w:r w:rsidRPr="00631190">
              <w:rPr>
                <w:sz w:val="22"/>
                <w:szCs w:val="22"/>
              </w:rPr>
              <w:t xml:space="preserve"> </w:t>
            </w:r>
            <w:proofErr w:type="spellStart"/>
            <w:r w:rsidRPr="00631190">
              <w:rPr>
                <w:sz w:val="22"/>
                <w:szCs w:val="22"/>
              </w:rPr>
              <w:t>имен</w:t>
            </w:r>
            <w:proofErr w:type="spellEnd"/>
            <w:r w:rsidRPr="00631190">
              <w:rPr>
                <w:sz w:val="22"/>
                <w:szCs w:val="22"/>
              </w:rPr>
              <w:t xml:space="preserve"> </w:t>
            </w:r>
            <w:proofErr w:type="spellStart"/>
            <w:r w:rsidRPr="00631190">
              <w:rPr>
                <w:sz w:val="22"/>
                <w:szCs w:val="22"/>
              </w:rPr>
              <w:t>существительных</w:t>
            </w:r>
            <w:proofErr w:type="spellEnd"/>
            <w:r w:rsidRPr="00631190"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1D723676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41A0146D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3C2E9A2E" w14:textId="77777777" w:rsidTr="005C4836">
        <w:trPr>
          <w:jc w:val="center"/>
        </w:trPr>
        <w:tc>
          <w:tcPr>
            <w:tcW w:w="622" w:type="dxa"/>
            <w:vAlign w:val="center"/>
          </w:tcPr>
          <w:p w14:paraId="6814A4AA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</w:t>
            </w:r>
          </w:p>
        </w:tc>
        <w:tc>
          <w:tcPr>
            <w:tcW w:w="5185" w:type="dxa"/>
            <w:vAlign w:val="center"/>
          </w:tcPr>
          <w:p w14:paraId="7AFDF3A8" w14:textId="77777777" w:rsidR="005C4836" w:rsidRPr="00631190" w:rsidRDefault="005C4836" w:rsidP="00BC4FD1">
            <w:pPr>
              <w:rPr>
                <w:sz w:val="22"/>
                <w:szCs w:val="22"/>
              </w:rPr>
            </w:pPr>
            <w:proofErr w:type="spellStart"/>
            <w:r w:rsidRPr="00631190">
              <w:rPr>
                <w:sz w:val="22"/>
                <w:szCs w:val="22"/>
              </w:rPr>
              <w:t>Падежи</w:t>
            </w:r>
            <w:proofErr w:type="spellEnd"/>
            <w:r w:rsidRPr="00631190">
              <w:rPr>
                <w:sz w:val="22"/>
                <w:szCs w:val="22"/>
              </w:rPr>
              <w:t xml:space="preserve"> </w:t>
            </w:r>
            <w:proofErr w:type="spellStart"/>
            <w:r w:rsidRPr="00631190">
              <w:rPr>
                <w:sz w:val="22"/>
                <w:szCs w:val="22"/>
              </w:rPr>
              <w:t>имен</w:t>
            </w:r>
            <w:proofErr w:type="spellEnd"/>
            <w:r w:rsidRPr="00631190">
              <w:rPr>
                <w:sz w:val="22"/>
                <w:szCs w:val="22"/>
              </w:rPr>
              <w:t xml:space="preserve"> </w:t>
            </w:r>
            <w:proofErr w:type="spellStart"/>
            <w:r w:rsidRPr="00631190">
              <w:rPr>
                <w:sz w:val="22"/>
                <w:szCs w:val="22"/>
              </w:rPr>
              <w:t>существительных</w:t>
            </w:r>
            <w:proofErr w:type="spellEnd"/>
            <w:r w:rsidRPr="00631190"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7B79756E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7D9AF179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2ADEC366" w14:textId="77777777" w:rsidTr="005C4836">
        <w:trPr>
          <w:jc w:val="center"/>
        </w:trPr>
        <w:tc>
          <w:tcPr>
            <w:tcW w:w="622" w:type="dxa"/>
            <w:vAlign w:val="center"/>
          </w:tcPr>
          <w:p w14:paraId="62DDADDA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</w:t>
            </w:r>
          </w:p>
        </w:tc>
        <w:tc>
          <w:tcPr>
            <w:tcW w:w="5185" w:type="dxa"/>
            <w:vAlign w:val="center"/>
          </w:tcPr>
          <w:p w14:paraId="6D63678C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1052" w:type="dxa"/>
            <w:vAlign w:val="center"/>
          </w:tcPr>
          <w:p w14:paraId="19886085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1FEB8F22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6A2C4090" w14:textId="77777777" w:rsidTr="005C4836">
        <w:trPr>
          <w:jc w:val="center"/>
        </w:trPr>
        <w:tc>
          <w:tcPr>
            <w:tcW w:w="622" w:type="dxa"/>
            <w:vAlign w:val="center"/>
          </w:tcPr>
          <w:p w14:paraId="3EFAF4CD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5185" w:type="dxa"/>
            <w:vAlign w:val="center"/>
          </w:tcPr>
          <w:p w14:paraId="3C8E20A8" w14:textId="77777777" w:rsidR="005C4836" w:rsidRPr="00631190" w:rsidRDefault="005C4836" w:rsidP="00BC4FD1">
            <w:pPr>
              <w:rPr>
                <w:sz w:val="22"/>
                <w:szCs w:val="22"/>
              </w:rPr>
            </w:pPr>
            <w:proofErr w:type="spellStart"/>
            <w:r w:rsidRPr="00631190">
              <w:rPr>
                <w:sz w:val="22"/>
                <w:szCs w:val="22"/>
              </w:rPr>
              <w:t>Множественное</w:t>
            </w:r>
            <w:proofErr w:type="spellEnd"/>
            <w:r w:rsidRPr="00631190">
              <w:rPr>
                <w:sz w:val="22"/>
                <w:szCs w:val="22"/>
              </w:rPr>
              <w:t xml:space="preserve"> </w:t>
            </w:r>
            <w:proofErr w:type="spellStart"/>
            <w:r w:rsidRPr="00631190">
              <w:rPr>
                <w:sz w:val="22"/>
                <w:szCs w:val="22"/>
              </w:rPr>
              <w:t>число</w:t>
            </w:r>
            <w:proofErr w:type="spellEnd"/>
            <w:r w:rsidRPr="00631190">
              <w:rPr>
                <w:sz w:val="22"/>
                <w:szCs w:val="22"/>
              </w:rPr>
              <w:t xml:space="preserve"> </w:t>
            </w:r>
            <w:proofErr w:type="spellStart"/>
            <w:r w:rsidRPr="00631190">
              <w:rPr>
                <w:sz w:val="22"/>
                <w:szCs w:val="22"/>
              </w:rPr>
              <w:t>имен</w:t>
            </w:r>
            <w:proofErr w:type="spellEnd"/>
            <w:r w:rsidRPr="00631190">
              <w:rPr>
                <w:sz w:val="22"/>
                <w:szCs w:val="22"/>
              </w:rPr>
              <w:t xml:space="preserve"> </w:t>
            </w:r>
            <w:proofErr w:type="spellStart"/>
            <w:r w:rsidRPr="00631190">
              <w:rPr>
                <w:sz w:val="22"/>
                <w:szCs w:val="22"/>
              </w:rPr>
              <w:t>существительных</w:t>
            </w:r>
            <w:proofErr w:type="spellEnd"/>
          </w:p>
        </w:tc>
        <w:tc>
          <w:tcPr>
            <w:tcW w:w="1052" w:type="dxa"/>
            <w:vAlign w:val="center"/>
          </w:tcPr>
          <w:p w14:paraId="3387B21C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77C8B748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18DFD889" w14:textId="77777777" w:rsidTr="005C4836">
        <w:trPr>
          <w:jc w:val="center"/>
        </w:trPr>
        <w:tc>
          <w:tcPr>
            <w:tcW w:w="622" w:type="dxa"/>
            <w:vAlign w:val="center"/>
          </w:tcPr>
          <w:p w14:paraId="3EB5B472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5185" w:type="dxa"/>
            <w:vAlign w:val="center"/>
          </w:tcPr>
          <w:p w14:paraId="5BD854FA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Правописание О – Е после шипящих и Ц в окончаниях существительных.</w:t>
            </w:r>
          </w:p>
        </w:tc>
        <w:tc>
          <w:tcPr>
            <w:tcW w:w="1052" w:type="dxa"/>
            <w:vAlign w:val="center"/>
          </w:tcPr>
          <w:p w14:paraId="1540D350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72F76B64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3EE87506" w14:textId="77777777" w:rsidTr="005C4836">
        <w:trPr>
          <w:jc w:val="center"/>
        </w:trPr>
        <w:tc>
          <w:tcPr>
            <w:tcW w:w="622" w:type="dxa"/>
            <w:vAlign w:val="center"/>
          </w:tcPr>
          <w:p w14:paraId="5E82C753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5185" w:type="dxa"/>
            <w:vAlign w:val="center"/>
          </w:tcPr>
          <w:p w14:paraId="5A25A6E6" w14:textId="77777777" w:rsidR="005C4836" w:rsidRPr="00631190" w:rsidRDefault="005C4836" w:rsidP="00BC4FD1">
            <w:pPr>
              <w:rPr>
                <w:sz w:val="22"/>
                <w:szCs w:val="22"/>
              </w:rPr>
            </w:pPr>
            <w:proofErr w:type="spellStart"/>
            <w:r w:rsidRPr="00631190">
              <w:rPr>
                <w:sz w:val="22"/>
                <w:szCs w:val="22"/>
              </w:rPr>
              <w:t>Морфологический</w:t>
            </w:r>
            <w:proofErr w:type="spellEnd"/>
            <w:r w:rsidRPr="00631190">
              <w:rPr>
                <w:sz w:val="22"/>
                <w:szCs w:val="22"/>
              </w:rPr>
              <w:t xml:space="preserve"> </w:t>
            </w:r>
            <w:proofErr w:type="spellStart"/>
            <w:r w:rsidRPr="00631190">
              <w:rPr>
                <w:sz w:val="22"/>
                <w:szCs w:val="22"/>
              </w:rPr>
              <w:t>разбор</w:t>
            </w:r>
            <w:proofErr w:type="spellEnd"/>
            <w:r w:rsidRPr="00631190">
              <w:rPr>
                <w:sz w:val="22"/>
                <w:szCs w:val="22"/>
              </w:rPr>
              <w:t xml:space="preserve"> </w:t>
            </w:r>
            <w:proofErr w:type="spellStart"/>
            <w:r w:rsidRPr="00631190">
              <w:rPr>
                <w:sz w:val="22"/>
                <w:szCs w:val="22"/>
              </w:rPr>
              <w:t>имени</w:t>
            </w:r>
            <w:proofErr w:type="spellEnd"/>
            <w:r w:rsidRPr="00631190">
              <w:rPr>
                <w:sz w:val="22"/>
                <w:szCs w:val="22"/>
              </w:rPr>
              <w:t xml:space="preserve"> </w:t>
            </w:r>
            <w:proofErr w:type="spellStart"/>
            <w:r w:rsidRPr="00631190">
              <w:rPr>
                <w:sz w:val="22"/>
                <w:szCs w:val="22"/>
              </w:rPr>
              <w:t>существительного</w:t>
            </w:r>
            <w:proofErr w:type="spellEnd"/>
            <w:r w:rsidRPr="00631190"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7180A709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6F94EA2B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0599FD00" w14:textId="77777777" w:rsidTr="005C4836">
        <w:trPr>
          <w:jc w:val="center"/>
        </w:trPr>
        <w:tc>
          <w:tcPr>
            <w:tcW w:w="622" w:type="dxa"/>
            <w:vAlign w:val="center"/>
          </w:tcPr>
          <w:p w14:paraId="76DE3554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5185" w:type="dxa"/>
            <w:vAlign w:val="center"/>
          </w:tcPr>
          <w:p w14:paraId="45B0C2AA" w14:textId="77777777" w:rsidR="005C4836" w:rsidRPr="005C4836" w:rsidRDefault="005C4836" w:rsidP="00BC4FD1">
            <w:pPr>
              <w:rPr>
                <w:i/>
                <w:sz w:val="22"/>
                <w:szCs w:val="22"/>
                <w:lang w:val="ru-RU"/>
              </w:rPr>
            </w:pPr>
            <w:r w:rsidRPr="005C4836">
              <w:rPr>
                <w:b/>
                <w:i/>
                <w:sz w:val="22"/>
                <w:szCs w:val="22"/>
                <w:lang w:val="ru-RU"/>
              </w:rPr>
              <w:t xml:space="preserve">Р. Р. </w:t>
            </w:r>
            <w:r w:rsidRPr="005C4836">
              <w:rPr>
                <w:lang w:val="ru-RU"/>
              </w:rPr>
              <w:t xml:space="preserve">Подготовка  к написанию сочинения по картине </w:t>
            </w:r>
          </w:p>
        </w:tc>
        <w:tc>
          <w:tcPr>
            <w:tcW w:w="1052" w:type="dxa"/>
            <w:vAlign w:val="center"/>
          </w:tcPr>
          <w:p w14:paraId="2928C402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1BF448CF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05AB35B2" w14:textId="77777777" w:rsidTr="005C4836">
        <w:trPr>
          <w:jc w:val="center"/>
        </w:trPr>
        <w:tc>
          <w:tcPr>
            <w:tcW w:w="622" w:type="dxa"/>
            <w:vAlign w:val="center"/>
          </w:tcPr>
          <w:p w14:paraId="7F8BADA1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5185" w:type="dxa"/>
            <w:vAlign w:val="center"/>
          </w:tcPr>
          <w:p w14:paraId="2C910861" w14:textId="77777777" w:rsidR="005C4836" w:rsidRPr="00631190" w:rsidRDefault="005C4836" w:rsidP="00BC4FD1">
            <w:pPr>
              <w:rPr>
                <w:b/>
                <w:sz w:val="22"/>
                <w:szCs w:val="22"/>
              </w:rPr>
            </w:pPr>
            <w:proofErr w:type="spellStart"/>
            <w:r>
              <w:t>Сочинение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картине</w:t>
            </w:r>
            <w:proofErr w:type="spellEnd"/>
            <w:r>
              <w:t xml:space="preserve"> </w:t>
            </w:r>
            <w:r>
              <w:rPr>
                <w:b/>
              </w:rPr>
              <w:t>(РР)</w:t>
            </w:r>
          </w:p>
        </w:tc>
        <w:tc>
          <w:tcPr>
            <w:tcW w:w="1052" w:type="dxa"/>
            <w:vAlign w:val="center"/>
          </w:tcPr>
          <w:p w14:paraId="52FB33B3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09FB384A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779DC209" w14:textId="77777777" w:rsidTr="005C4836">
        <w:trPr>
          <w:jc w:val="center"/>
        </w:trPr>
        <w:tc>
          <w:tcPr>
            <w:tcW w:w="622" w:type="dxa"/>
            <w:vAlign w:val="center"/>
          </w:tcPr>
          <w:p w14:paraId="143793BB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5185" w:type="dxa"/>
            <w:vAlign w:val="center"/>
          </w:tcPr>
          <w:p w14:paraId="332B2AE7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lang w:val="ru-RU"/>
              </w:rPr>
              <w:t>Контрольный диктант № 5 с грамматическим заданием по теме «Имя существительное»</w:t>
            </w:r>
          </w:p>
        </w:tc>
        <w:tc>
          <w:tcPr>
            <w:tcW w:w="1052" w:type="dxa"/>
            <w:vAlign w:val="center"/>
          </w:tcPr>
          <w:p w14:paraId="1A199BB7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63776D02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3F642440" w14:textId="77777777" w:rsidTr="005C4836">
        <w:trPr>
          <w:jc w:val="center"/>
        </w:trPr>
        <w:tc>
          <w:tcPr>
            <w:tcW w:w="622" w:type="dxa"/>
            <w:vAlign w:val="center"/>
          </w:tcPr>
          <w:p w14:paraId="7A29CB14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5185" w:type="dxa"/>
            <w:vAlign w:val="center"/>
          </w:tcPr>
          <w:p w14:paraId="3060A931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lang w:val="ru-RU"/>
              </w:rPr>
              <w:t>Анализ ошибок, допущенных в контрольном диктанте</w:t>
            </w:r>
          </w:p>
        </w:tc>
        <w:tc>
          <w:tcPr>
            <w:tcW w:w="1052" w:type="dxa"/>
            <w:vAlign w:val="center"/>
          </w:tcPr>
          <w:p w14:paraId="07477813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5BD61803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:rsidRPr="005C4836" w14:paraId="48EE2881" w14:textId="77777777" w:rsidTr="005C4836">
        <w:trPr>
          <w:jc w:val="center"/>
        </w:trPr>
        <w:tc>
          <w:tcPr>
            <w:tcW w:w="5807" w:type="dxa"/>
            <w:gridSpan w:val="2"/>
            <w:vAlign w:val="center"/>
          </w:tcPr>
          <w:p w14:paraId="7FCF7A12" w14:textId="77777777" w:rsidR="005C4836" w:rsidRPr="00D358A9" w:rsidRDefault="005C4836" w:rsidP="00BC4FD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</w:t>
            </w:r>
            <w:proofErr w:type="spellStart"/>
            <w:r w:rsidRPr="00D358A9">
              <w:rPr>
                <w:b/>
                <w:sz w:val="22"/>
                <w:szCs w:val="22"/>
              </w:rPr>
              <w:t>Имя</w:t>
            </w:r>
            <w:proofErr w:type="spellEnd"/>
            <w:r w:rsidRPr="00D358A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358A9">
              <w:rPr>
                <w:b/>
                <w:sz w:val="22"/>
                <w:szCs w:val="22"/>
              </w:rPr>
              <w:t>прилагательное</w:t>
            </w:r>
            <w:proofErr w:type="spellEnd"/>
          </w:p>
        </w:tc>
        <w:tc>
          <w:tcPr>
            <w:tcW w:w="1052" w:type="dxa"/>
            <w:vAlign w:val="center"/>
          </w:tcPr>
          <w:p w14:paraId="558B080A" w14:textId="7455447D" w:rsidR="005C4836" w:rsidRPr="00D358A9" w:rsidRDefault="005C4836" w:rsidP="005C48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604" w:type="dxa"/>
            <w:vMerge w:val="restart"/>
            <w:vAlign w:val="center"/>
          </w:tcPr>
          <w:p w14:paraId="51C03914" w14:textId="77777777" w:rsidR="005C4836" w:rsidRPr="005C4836" w:rsidRDefault="005C4836" w:rsidP="005C4836">
            <w:pPr>
              <w:jc w:val="center"/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Строить воспитательную деятельность</w:t>
            </w:r>
            <w:r w:rsidRPr="005C4836">
              <w:rPr>
                <w:sz w:val="22"/>
                <w:szCs w:val="22"/>
                <w:lang w:val="ru-RU"/>
              </w:rPr>
              <w:tab/>
              <w:t>с учетом культурных</w:t>
            </w:r>
          </w:p>
          <w:p w14:paraId="565A9F1D" w14:textId="77777777" w:rsidR="005C4836" w:rsidRPr="005C4836" w:rsidRDefault="005C4836" w:rsidP="005C4836">
            <w:pPr>
              <w:jc w:val="center"/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различий детей, половозрастных и индивидуальных особенностей.</w:t>
            </w:r>
          </w:p>
          <w:p w14:paraId="6D96F61F" w14:textId="77777777" w:rsidR="005C4836" w:rsidRPr="005C4836" w:rsidRDefault="005C4836" w:rsidP="005C4836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536CF441" w14:textId="77777777" w:rsidR="005C4836" w:rsidRPr="005C4836" w:rsidRDefault="005C4836" w:rsidP="005C4836">
            <w:pPr>
              <w:jc w:val="center"/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Общаться с детьми, признавать   их   достоинство, понимая   и принимая их.</w:t>
            </w:r>
          </w:p>
          <w:p w14:paraId="15E33829" w14:textId="77777777" w:rsidR="005C4836" w:rsidRPr="005C4836" w:rsidRDefault="005C4836" w:rsidP="005C4836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C4836" w14:paraId="1B050FC8" w14:textId="77777777" w:rsidTr="005C4836">
        <w:trPr>
          <w:jc w:val="center"/>
        </w:trPr>
        <w:tc>
          <w:tcPr>
            <w:tcW w:w="622" w:type="dxa"/>
            <w:vAlign w:val="center"/>
          </w:tcPr>
          <w:p w14:paraId="7394ABC3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5185" w:type="dxa"/>
            <w:vAlign w:val="center"/>
          </w:tcPr>
          <w:p w14:paraId="298E3BF2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lang w:val="ru-RU"/>
              </w:rPr>
              <w:t>Имя прилагательное как часть речи. Особенности употребления имени прилагательного в речи</w:t>
            </w:r>
          </w:p>
        </w:tc>
        <w:tc>
          <w:tcPr>
            <w:tcW w:w="1052" w:type="dxa"/>
            <w:vAlign w:val="center"/>
          </w:tcPr>
          <w:p w14:paraId="509E802A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6BA7AF82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723B8465" w14:textId="77777777" w:rsidTr="005C4836">
        <w:trPr>
          <w:jc w:val="center"/>
        </w:trPr>
        <w:tc>
          <w:tcPr>
            <w:tcW w:w="622" w:type="dxa"/>
            <w:vAlign w:val="center"/>
          </w:tcPr>
          <w:p w14:paraId="2C3B2162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139.</w:t>
            </w:r>
          </w:p>
        </w:tc>
        <w:tc>
          <w:tcPr>
            <w:tcW w:w="5185" w:type="dxa"/>
            <w:vAlign w:val="center"/>
          </w:tcPr>
          <w:p w14:paraId="737C6924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Правописание гласных в падежных окончаниях имен прилагательных.</w:t>
            </w:r>
          </w:p>
        </w:tc>
        <w:tc>
          <w:tcPr>
            <w:tcW w:w="1052" w:type="dxa"/>
            <w:vAlign w:val="center"/>
          </w:tcPr>
          <w:p w14:paraId="06DA814B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079ECD6D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43D828CA" w14:textId="77777777" w:rsidTr="005C4836">
        <w:trPr>
          <w:jc w:val="center"/>
        </w:trPr>
        <w:tc>
          <w:tcPr>
            <w:tcW w:w="622" w:type="dxa"/>
            <w:vAlign w:val="center"/>
          </w:tcPr>
          <w:p w14:paraId="70530090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140.</w:t>
            </w:r>
          </w:p>
        </w:tc>
        <w:tc>
          <w:tcPr>
            <w:tcW w:w="5185" w:type="dxa"/>
            <w:vAlign w:val="center"/>
          </w:tcPr>
          <w:p w14:paraId="3B49877A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Правописание гласных в падежных окончаниях имен прилагательных.</w:t>
            </w:r>
          </w:p>
        </w:tc>
        <w:tc>
          <w:tcPr>
            <w:tcW w:w="1052" w:type="dxa"/>
            <w:vAlign w:val="center"/>
          </w:tcPr>
          <w:p w14:paraId="0EDF3435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23E28369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2670078B" w14:textId="77777777" w:rsidTr="005C4836">
        <w:trPr>
          <w:jc w:val="center"/>
        </w:trPr>
        <w:tc>
          <w:tcPr>
            <w:tcW w:w="622" w:type="dxa"/>
            <w:vAlign w:val="center"/>
          </w:tcPr>
          <w:p w14:paraId="56A19876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5185" w:type="dxa"/>
            <w:vAlign w:val="center"/>
          </w:tcPr>
          <w:p w14:paraId="1062C0DC" w14:textId="77777777" w:rsidR="005C4836" w:rsidRPr="00903BDF" w:rsidRDefault="005C4836" w:rsidP="00BC4FD1">
            <w:pPr>
              <w:rPr>
                <w:i/>
                <w:sz w:val="22"/>
                <w:szCs w:val="22"/>
              </w:rPr>
            </w:pPr>
            <w:r w:rsidRPr="00903BDF">
              <w:rPr>
                <w:b/>
                <w:i/>
                <w:sz w:val="22"/>
                <w:szCs w:val="22"/>
              </w:rPr>
              <w:t xml:space="preserve">Р. Р. </w:t>
            </w:r>
            <w:proofErr w:type="spellStart"/>
            <w:r w:rsidRPr="00903BDF">
              <w:rPr>
                <w:i/>
                <w:sz w:val="22"/>
                <w:szCs w:val="22"/>
              </w:rPr>
              <w:t>Описание</w:t>
            </w:r>
            <w:proofErr w:type="spellEnd"/>
            <w:r w:rsidRPr="00903BD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3BDF">
              <w:rPr>
                <w:i/>
                <w:sz w:val="22"/>
                <w:szCs w:val="22"/>
              </w:rPr>
              <w:t>животного</w:t>
            </w:r>
            <w:proofErr w:type="spellEnd"/>
            <w:r w:rsidRPr="00903BDF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378D712B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483B4FC5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296579DB" w14:textId="77777777" w:rsidTr="005C4836">
        <w:trPr>
          <w:jc w:val="center"/>
        </w:trPr>
        <w:tc>
          <w:tcPr>
            <w:tcW w:w="622" w:type="dxa"/>
            <w:vAlign w:val="center"/>
          </w:tcPr>
          <w:p w14:paraId="32DE2435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5185" w:type="dxa"/>
            <w:vAlign w:val="center"/>
          </w:tcPr>
          <w:p w14:paraId="0F1FCE63" w14:textId="77777777" w:rsidR="005C4836" w:rsidRPr="005C4836" w:rsidRDefault="005C4836" w:rsidP="00BC4FD1">
            <w:pPr>
              <w:rPr>
                <w:b/>
                <w:i/>
                <w:sz w:val="22"/>
                <w:szCs w:val="22"/>
                <w:lang w:val="ru-RU"/>
              </w:rPr>
            </w:pPr>
            <w:r w:rsidRPr="005C4836">
              <w:rPr>
                <w:b/>
                <w:i/>
                <w:sz w:val="22"/>
                <w:szCs w:val="22"/>
                <w:lang w:val="ru-RU"/>
              </w:rPr>
              <w:t xml:space="preserve">Р. Р. Изложение. </w:t>
            </w:r>
            <w:r w:rsidRPr="005C4836">
              <w:rPr>
                <w:i/>
                <w:sz w:val="22"/>
                <w:szCs w:val="22"/>
                <w:lang w:val="ru-RU"/>
              </w:rPr>
              <w:t>Описание животного (отрывок из повести И. С. Тургенева «Муму»)</w:t>
            </w:r>
          </w:p>
        </w:tc>
        <w:tc>
          <w:tcPr>
            <w:tcW w:w="1052" w:type="dxa"/>
            <w:vAlign w:val="center"/>
          </w:tcPr>
          <w:p w14:paraId="523D6A3B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1921311A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13C3E559" w14:textId="77777777" w:rsidTr="005C4836">
        <w:trPr>
          <w:jc w:val="center"/>
        </w:trPr>
        <w:tc>
          <w:tcPr>
            <w:tcW w:w="622" w:type="dxa"/>
            <w:vAlign w:val="center"/>
          </w:tcPr>
          <w:p w14:paraId="35007E02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5185" w:type="dxa"/>
            <w:vAlign w:val="center"/>
          </w:tcPr>
          <w:p w14:paraId="6EEED616" w14:textId="77777777" w:rsidR="005C4836" w:rsidRPr="005C4836" w:rsidRDefault="005C4836" w:rsidP="00BC4FD1">
            <w:pPr>
              <w:rPr>
                <w:b/>
                <w:i/>
                <w:sz w:val="22"/>
                <w:szCs w:val="22"/>
                <w:lang w:val="ru-RU"/>
              </w:rPr>
            </w:pPr>
            <w:r w:rsidRPr="005C4836">
              <w:rPr>
                <w:lang w:val="ru-RU"/>
              </w:rPr>
              <w:t>Анализ ошибок, допущенных в изложении</w:t>
            </w:r>
          </w:p>
        </w:tc>
        <w:tc>
          <w:tcPr>
            <w:tcW w:w="1052" w:type="dxa"/>
            <w:vAlign w:val="center"/>
          </w:tcPr>
          <w:p w14:paraId="5B97EF25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6EBE40AB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0DDEC751" w14:textId="77777777" w:rsidTr="005C4836">
        <w:trPr>
          <w:jc w:val="center"/>
        </w:trPr>
        <w:tc>
          <w:tcPr>
            <w:tcW w:w="622" w:type="dxa"/>
            <w:vAlign w:val="center"/>
          </w:tcPr>
          <w:p w14:paraId="5D42394F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5185" w:type="dxa"/>
            <w:vAlign w:val="center"/>
          </w:tcPr>
          <w:p w14:paraId="509D6B75" w14:textId="77777777" w:rsidR="005C4836" w:rsidRPr="00631190" w:rsidRDefault="005C4836" w:rsidP="00BC4FD1">
            <w:pPr>
              <w:rPr>
                <w:b/>
                <w:sz w:val="22"/>
                <w:szCs w:val="22"/>
              </w:rPr>
            </w:pPr>
            <w:proofErr w:type="spellStart"/>
            <w:r w:rsidRPr="00631190">
              <w:rPr>
                <w:sz w:val="22"/>
                <w:szCs w:val="22"/>
              </w:rPr>
              <w:t>Прилагательные</w:t>
            </w:r>
            <w:proofErr w:type="spellEnd"/>
            <w:r w:rsidRPr="00631190">
              <w:rPr>
                <w:sz w:val="22"/>
                <w:szCs w:val="22"/>
              </w:rPr>
              <w:t xml:space="preserve"> </w:t>
            </w:r>
            <w:proofErr w:type="spellStart"/>
            <w:r w:rsidRPr="00631190">
              <w:rPr>
                <w:sz w:val="22"/>
                <w:szCs w:val="22"/>
              </w:rPr>
              <w:t>полные</w:t>
            </w:r>
            <w:proofErr w:type="spellEnd"/>
            <w:r w:rsidRPr="00631190">
              <w:rPr>
                <w:sz w:val="22"/>
                <w:szCs w:val="22"/>
              </w:rPr>
              <w:t xml:space="preserve"> и </w:t>
            </w:r>
            <w:proofErr w:type="spellStart"/>
            <w:r w:rsidRPr="00631190">
              <w:rPr>
                <w:sz w:val="22"/>
                <w:szCs w:val="22"/>
              </w:rPr>
              <w:t>краткие</w:t>
            </w:r>
            <w:proofErr w:type="spellEnd"/>
            <w:r w:rsidRPr="00631190"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42304697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5110D596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7658FA3D" w14:textId="77777777" w:rsidTr="005C4836">
        <w:trPr>
          <w:jc w:val="center"/>
        </w:trPr>
        <w:tc>
          <w:tcPr>
            <w:tcW w:w="622" w:type="dxa"/>
            <w:vAlign w:val="center"/>
          </w:tcPr>
          <w:p w14:paraId="36913083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5185" w:type="dxa"/>
            <w:vAlign w:val="center"/>
          </w:tcPr>
          <w:p w14:paraId="7AFEF35E" w14:textId="77777777" w:rsidR="005C4836" w:rsidRPr="00903BDF" w:rsidRDefault="005C4836" w:rsidP="00BC4FD1">
            <w:pPr>
              <w:rPr>
                <w:i/>
                <w:sz w:val="22"/>
                <w:szCs w:val="22"/>
              </w:rPr>
            </w:pPr>
            <w:r w:rsidRPr="005C4836">
              <w:rPr>
                <w:b/>
                <w:i/>
                <w:sz w:val="22"/>
                <w:szCs w:val="22"/>
                <w:lang w:val="ru-RU"/>
              </w:rPr>
              <w:t>Р. Р. Сочинение</w:t>
            </w:r>
            <w:r w:rsidRPr="005C4836">
              <w:rPr>
                <w:i/>
                <w:sz w:val="22"/>
                <w:szCs w:val="22"/>
                <w:lang w:val="ru-RU"/>
              </w:rPr>
              <w:t xml:space="preserve"> Описание животного на основе изображенного. Сочинение по картине (А. Н. Комаров. </w:t>
            </w:r>
            <w:r w:rsidRPr="00903BDF">
              <w:rPr>
                <w:i/>
                <w:sz w:val="22"/>
                <w:szCs w:val="22"/>
              </w:rPr>
              <w:t>«</w:t>
            </w:r>
            <w:proofErr w:type="spellStart"/>
            <w:r w:rsidRPr="00903BDF">
              <w:rPr>
                <w:i/>
                <w:sz w:val="22"/>
                <w:szCs w:val="22"/>
              </w:rPr>
              <w:t>Наводнение</w:t>
            </w:r>
            <w:proofErr w:type="spellEnd"/>
            <w:r w:rsidRPr="00903BDF">
              <w:rPr>
                <w:i/>
                <w:sz w:val="22"/>
                <w:szCs w:val="22"/>
              </w:rPr>
              <w:t>»).</w:t>
            </w:r>
          </w:p>
        </w:tc>
        <w:tc>
          <w:tcPr>
            <w:tcW w:w="1052" w:type="dxa"/>
            <w:vAlign w:val="center"/>
          </w:tcPr>
          <w:p w14:paraId="21CB5EED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120574A8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24031B61" w14:textId="77777777" w:rsidTr="005C4836">
        <w:trPr>
          <w:jc w:val="center"/>
        </w:trPr>
        <w:tc>
          <w:tcPr>
            <w:tcW w:w="622" w:type="dxa"/>
            <w:vAlign w:val="center"/>
          </w:tcPr>
          <w:p w14:paraId="4E84F29E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5185" w:type="dxa"/>
            <w:vAlign w:val="center"/>
          </w:tcPr>
          <w:p w14:paraId="5D5C65FF" w14:textId="77777777" w:rsidR="005C4836" w:rsidRPr="00631190" w:rsidRDefault="005C4836" w:rsidP="00BC4FD1">
            <w:pPr>
              <w:rPr>
                <w:b/>
                <w:sz w:val="22"/>
                <w:szCs w:val="22"/>
              </w:rPr>
            </w:pPr>
            <w:proofErr w:type="spellStart"/>
            <w:r w:rsidRPr="00631190">
              <w:rPr>
                <w:sz w:val="22"/>
                <w:szCs w:val="22"/>
              </w:rPr>
              <w:t>Морфологический</w:t>
            </w:r>
            <w:proofErr w:type="spellEnd"/>
            <w:r w:rsidRPr="00631190">
              <w:rPr>
                <w:sz w:val="22"/>
                <w:szCs w:val="22"/>
              </w:rPr>
              <w:t xml:space="preserve"> </w:t>
            </w:r>
            <w:proofErr w:type="spellStart"/>
            <w:r w:rsidRPr="00631190">
              <w:rPr>
                <w:sz w:val="22"/>
                <w:szCs w:val="22"/>
              </w:rPr>
              <w:t>разбор</w:t>
            </w:r>
            <w:proofErr w:type="spellEnd"/>
            <w:r w:rsidRPr="00631190">
              <w:rPr>
                <w:sz w:val="22"/>
                <w:szCs w:val="22"/>
              </w:rPr>
              <w:t xml:space="preserve"> </w:t>
            </w:r>
            <w:proofErr w:type="spellStart"/>
            <w:r w:rsidRPr="00631190">
              <w:rPr>
                <w:sz w:val="22"/>
                <w:szCs w:val="22"/>
              </w:rPr>
              <w:t>имени</w:t>
            </w:r>
            <w:proofErr w:type="spellEnd"/>
            <w:r w:rsidRPr="00631190">
              <w:rPr>
                <w:sz w:val="22"/>
                <w:szCs w:val="22"/>
              </w:rPr>
              <w:t xml:space="preserve"> </w:t>
            </w:r>
            <w:proofErr w:type="spellStart"/>
            <w:r w:rsidRPr="00631190">
              <w:rPr>
                <w:sz w:val="22"/>
                <w:szCs w:val="22"/>
              </w:rPr>
              <w:t>прилагательного</w:t>
            </w:r>
            <w:proofErr w:type="spellEnd"/>
            <w:r w:rsidRPr="00631190"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3CC1D63B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7344732B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2CC17CDA" w14:textId="77777777" w:rsidTr="005C4836">
        <w:trPr>
          <w:jc w:val="center"/>
        </w:trPr>
        <w:tc>
          <w:tcPr>
            <w:tcW w:w="622" w:type="dxa"/>
            <w:vAlign w:val="center"/>
          </w:tcPr>
          <w:p w14:paraId="263E1B4D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5185" w:type="dxa"/>
            <w:vAlign w:val="center"/>
          </w:tcPr>
          <w:p w14:paraId="37AA2241" w14:textId="77777777" w:rsidR="005C4836" w:rsidRPr="005C4836" w:rsidRDefault="005C4836" w:rsidP="00BC4FD1">
            <w:pPr>
              <w:rPr>
                <w:i/>
                <w:sz w:val="22"/>
                <w:szCs w:val="22"/>
                <w:lang w:val="ru-RU"/>
              </w:rPr>
            </w:pPr>
            <w:r w:rsidRPr="005C4836">
              <w:rPr>
                <w:lang w:val="ru-RU"/>
              </w:rPr>
              <w:t>Повторение по теме «Имя прилагательное»</w:t>
            </w:r>
          </w:p>
        </w:tc>
        <w:tc>
          <w:tcPr>
            <w:tcW w:w="1052" w:type="dxa"/>
            <w:vAlign w:val="center"/>
          </w:tcPr>
          <w:p w14:paraId="14F0E3D1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78609859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63B2AF49" w14:textId="77777777" w:rsidTr="005C4836">
        <w:trPr>
          <w:jc w:val="center"/>
        </w:trPr>
        <w:tc>
          <w:tcPr>
            <w:tcW w:w="622" w:type="dxa"/>
            <w:vAlign w:val="center"/>
          </w:tcPr>
          <w:p w14:paraId="15DF8E0A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5185" w:type="dxa"/>
            <w:vAlign w:val="center"/>
          </w:tcPr>
          <w:p w14:paraId="3C58DD1D" w14:textId="77777777" w:rsidR="005C4836" w:rsidRPr="005C4836" w:rsidRDefault="005C4836" w:rsidP="00BC4FD1">
            <w:pPr>
              <w:rPr>
                <w:b/>
                <w:sz w:val="22"/>
                <w:szCs w:val="22"/>
                <w:lang w:val="ru-RU"/>
              </w:rPr>
            </w:pPr>
            <w:r w:rsidRPr="005C4836">
              <w:rPr>
                <w:lang w:val="ru-RU"/>
              </w:rPr>
              <w:t>Контрольный диктант № 2 с грамматическим заданием по теме «Имя прилагательное»</w:t>
            </w:r>
          </w:p>
        </w:tc>
        <w:tc>
          <w:tcPr>
            <w:tcW w:w="1052" w:type="dxa"/>
            <w:vAlign w:val="center"/>
          </w:tcPr>
          <w:p w14:paraId="38278651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5F5890AA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03308B0F" w14:textId="77777777" w:rsidTr="005C4836">
        <w:trPr>
          <w:jc w:val="center"/>
        </w:trPr>
        <w:tc>
          <w:tcPr>
            <w:tcW w:w="622" w:type="dxa"/>
            <w:vAlign w:val="center"/>
          </w:tcPr>
          <w:p w14:paraId="58FB6214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149.</w:t>
            </w:r>
          </w:p>
        </w:tc>
        <w:tc>
          <w:tcPr>
            <w:tcW w:w="5185" w:type="dxa"/>
            <w:vAlign w:val="center"/>
          </w:tcPr>
          <w:p w14:paraId="3EEE7BF2" w14:textId="77777777" w:rsidR="005C4836" w:rsidRPr="005C4836" w:rsidRDefault="005C4836" w:rsidP="00BC4FD1">
            <w:pPr>
              <w:rPr>
                <w:b/>
                <w:sz w:val="22"/>
                <w:szCs w:val="22"/>
                <w:lang w:val="ru-RU"/>
              </w:rPr>
            </w:pPr>
            <w:r w:rsidRPr="005C4836">
              <w:rPr>
                <w:lang w:val="ru-RU"/>
              </w:rPr>
              <w:t>Анализ ошибок, допущенных в контрольном диктанте</w:t>
            </w:r>
          </w:p>
        </w:tc>
        <w:tc>
          <w:tcPr>
            <w:tcW w:w="1052" w:type="dxa"/>
            <w:vAlign w:val="center"/>
          </w:tcPr>
          <w:p w14:paraId="5E15D538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06A1AB2D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:rsidRPr="005C4836" w14:paraId="173A41E1" w14:textId="77777777" w:rsidTr="005C4836">
        <w:trPr>
          <w:jc w:val="center"/>
        </w:trPr>
        <w:tc>
          <w:tcPr>
            <w:tcW w:w="5807" w:type="dxa"/>
            <w:gridSpan w:val="2"/>
            <w:vAlign w:val="center"/>
          </w:tcPr>
          <w:p w14:paraId="78536A47" w14:textId="77777777" w:rsidR="005C4836" w:rsidRPr="00631190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</w:t>
            </w:r>
            <w:r w:rsidRPr="00631190">
              <w:rPr>
                <w:b/>
                <w:sz w:val="22"/>
                <w:szCs w:val="22"/>
              </w:rPr>
              <w:t xml:space="preserve">ГЛАГОЛ </w:t>
            </w:r>
          </w:p>
        </w:tc>
        <w:tc>
          <w:tcPr>
            <w:tcW w:w="1052" w:type="dxa"/>
            <w:vAlign w:val="center"/>
          </w:tcPr>
          <w:p w14:paraId="33212FF7" w14:textId="06317250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604" w:type="dxa"/>
            <w:vMerge w:val="restart"/>
            <w:vAlign w:val="center"/>
          </w:tcPr>
          <w:p w14:paraId="1B39DF30" w14:textId="77777777" w:rsidR="005C4836" w:rsidRPr="005C4836" w:rsidRDefault="005C4836" w:rsidP="005C4836">
            <w:pPr>
              <w:jc w:val="center"/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Соблюдать правовые, нравственные</w:t>
            </w:r>
            <w:r w:rsidRPr="005C4836">
              <w:rPr>
                <w:sz w:val="22"/>
                <w:szCs w:val="22"/>
                <w:lang w:val="ru-RU"/>
              </w:rPr>
              <w:tab/>
              <w:t>и этические</w:t>
            </w:r>
            <w:r w:rsidRPr="005C4836">
              <w:rPr>
                <w:sz w:val="22"/>
                <w:szCs w:val="22"/>
                <w:lang w:val="ru-RU"/>
              </w:rPr>
              <w:tab/>
              <w:t>нормы,</w:t>
            </w:r>
          </w:p>
          <w:p w14:paraId="163400B8" w14:textId="77777777" w:rsidR="005C4836" w:rsidRPr="005C4836" w:rsidRDefault="005C4836" w:rsidP="005C4836">
            <w:pPr>
              <w:jc w:val="center"/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требования профессиональной этики.</w:t>
            </w:r>
          </w:p>
          <w:p w14:paraId="640C42DF" w14:textId="77777777" w:rsidR="005C4836" w:rsidRPr="005C4836" w:rsidRDefault="005C4836" w:rsidP="005C4836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456E4F69" w14:textId="77777777" w:rsidR="005C4836" w:rsidRPr="005C4836" w:rsidRDefault="005C4836" w:rsidP="005C4836">
            <w:pPr>
              <w:jc w:val="center"/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Управлять учебными группами с целью вовлечения обучающихся в процесс обучения</w:t>
            </w:r>
            <w:r w:rsidRPr="005C4836">
              <w:rPr>
                <w:sz w:val="22"/>
                <w:szCs w:val="22"/>
                <w:lang w:val="ru-RU"/>
              </w:rPr>
              <w:tab/>
              <w:t>и воспитания, мотивируя их</w:t>
            </w:r>
            <w:r w:rsidRPr="005C4836">
              <w:rPr>
                <w:sz w:val="22"/>
                <w:szCs w:val="22"/>
                <w:lang w:val="ru-RU"/>
              </w:rPr>
              <w:tab/>
              <w:t>учебно- познавательную деятельность.</w:t>
            </w:r>
          </w:p>
          <w:p w14:paraId="33E9464A" w14:textId="77777777" w:rsidR="005C4836" w:rsidRPr="005C4836" w:rsidRDefault="005C4836" w:rsidP="005C483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5C4836" w14:paraId="34E8E34C" w14:textId="77777777" w:rsidTr="005C4836">
        <w:trPr>
          <w:jc w:val="center"/>
        </w:trPr>
        <w:tc>
          <w:tcPr>
            <w:tcW w:w="622" w:type="dxa"/>
            <w:vAlign w:val="center"/>
          </w:tcPr>
          <w:p w14:paraId="30FE02AC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5185" w:type="dxa"/>
            <w:vAlign w:val="center"/>
          </w:tcPr>
          <w:p w14:paraId="1BB9413A" w14:textId="77777777" w:rsidR="005C4836" w:rsidRDefault="005C4836" w:rsidP="00BC4F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Глагол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часть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речи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2D07FF26" w14:textId="77777777" w:rsidR="005C4836" w:rsidRPr="00D358A9" w:rsidRDefault="005C4836" w:rsidP="005C4836">
            <w:pPr>
              <w:jc w:val="center"/>
              <w:rPr>
                <w:sz w:val="22"/>
                <w:szCs w:val="22"/>
              </w:rPr>
            </w:pPr>
            <w:r w:rsidRPr="00D358A9"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26D42DAC" w14:textId="77777777" w:rsidR="005C4836" w:rsidRPr="00D358A9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541CE46D" w14:textId="77777777" w:rsidTr="005C4836">
        <w:trPr>
          <w:jc w:val="center"/>
        </w:trPr>
        <w:tc>
          <w:tcPr>
            <w:tcW w:w="622" w:type="dxa"/>
            <w:vAlign w:val="center"/>
          </w:tcPr>
          <w:p w14:paraId="65649CD8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151.</w:t>
            </w:r>
          </w:p>
        </w:tc>
        <w:tc>
          <w:tcPr>
            <w:tcW w:w="5185" w:type="dxa"/>
            <w:vAlign w:val="center"/>
          </w:tcPr>
          <w:p w14:paraId="5FE1FA2F" w14:textId="77777777" w:rsidR="005C4836" w:rsidRPr="00631190" w:rsidRDefault="005C4836" w:rsidP="00BC4FD1">
            <w:pPr>
              <w:rPr>
                <w:sz w:val="22"/>
                <w:szCs w:val="22"/>
              </w:rPr>
            </w:pPr>
            <w:proofErr w:type="spellStart"/>
            <w:r w:rsidRPr="00631190">
              <w:rPr>
                <w:sz w:val="22"/>
                <w:szCs w:val="22"/>
              </w:rPr>
              <w:t>Не</w:t>
            </w:r>
            <w:proofErr w:type="spellEnd"/>
            <w:r w:rsidRPr="00631190">
              <w:rPr>
                <w:sz w:val="22"/>
                <w:szCs w:val="22"/>
              </w:rPr>
              <w:t xml:space="preserve"> с </w:t>
            </w:r>
            <w:proofErr w:type="spellStart"/>
            <w:r w:rsidRPr="00631190">
              <w:rPr>
                <w:sz w:val="22"/>
                <w:szCs w:val="22"/>
              </w:rPr>
              <w:t>глаголами</w:t>
            </w:r>
            <w:proofErr w:type="spellEnd"/>
            <w:r w:rsidRPr="00631190"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7B47D69B" w14:textId="77777777" w:rsidR="005C4836" w:rsidRPr="00D358A9" w:rsidRDefault="005C4836" w:rsidP="005C4836">
            <w:pPr>
              <w:jc w:val="center"/>
              <w:rPr>
                <w:sz w:val="22"/>
                <w:szCs w:val="22"/>
              </w:rPr>
            </w:pPr>
            <w:r w:rsidRPr="00D358A9"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0E00E9FA" w14:textId="77777777" w:rsidR="005C4836" w:rsidRPr="00D358A9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44D7CBDF" w14:textId="77777777" w:rsidTr="005C4836">
        <w:trPr>
          <w:jc w:val="center"/>
        </w:trPr>
        <w:tc>
          <w:tcPr>
            <w:tcW w:w="622" w:type="dxa"/>
            <w:vAlign w:val="center"/>
          </w:tcPr>
          <w:p w14:paraId="737403CF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5185" w:type="dxa"/>
            <w:vAlign w:val="center"/>
          </w:tcPr>
          <w:p w14:paraId="44C310B6" w14:textId="77777777" w:rsidR="005C4836" w:rsidRPr="00631190" w:rsidRDefault="005C4836" w:rsidP="00BC4FD1">
            <w:pPr>
              <w:rPr>
                <w:sz w:val="22"/>
                <w:szCs w:val="22"/>
              </w:rPr>
            </w:pPr>
            <w:proofErr w:type="spellStart"/>
            <w:r w:rsidRPr="00631190">
              <w:rPr>
                <w:sz w:val="22"/>
                <w:szCs w:val="22"/>
              </w:rPr>
              <w:t>Неопределенная</w:t>
            </w:r>
            <w:proofErr w:type="spellEnd"/>
            <w:r w:rsidRPr="00631190">
              <w:rPr>
                <w:sz w:val="22"/>
                <w:szCs w:val="22"/>
              </w:rPr>
              <w:t xml:space="preserve"> </w:t>
            </w:r>
            <w:proofErr w:type="spellStart"/>
            <w:r w:rsidRPr="00631190">
              <w:rPr>
                <w:sz w:val="22"/>
                <w:szCs w:val="22"/>
              </w:rPr>
              <w:t>форма</w:t>
            </w:r>
            <w:proofErr w:type="spellEnd"/>
            <w:r w:rsidRPr="00631190">
              <w:rPr>
                <w:sz w:val="22"/>
                <w:szCs w:val="22"/>
              </w:rPr>
              <w:t xml:space="preserve"> </w:t>
            </w:r>
            <w:proofErr w:type="spellStart"/>
            <w:r w:rsidRPr="00631190">
              <w:rPr>
                <w:sz w:val="22"/>
                <w:szCs w:val="22"/>
              </w:rPr>
              <w:t>глагола</w:t>
            </w:r>
            <w:proofErr w:type="spellEnd"/>
            <w:r w:rsidRPr="00631190"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0A650158" w14:textId="77777777" w:rsidR="005C4836" w:rsidRPr="00D358A9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5FF13DAC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17F92DAB" w14:textId="77777777" w:rsidTr="005C4836">
        <w:trPr>
          <w:jc w:val="center"/>
        </w:trPr>
        <w:tc>
          <w:tcPr>
            <w:tcW w:w="622" w:type="dxa"/>
            <w:vAlign w:val="center"/>
          </w:tcPr>
          <w:p w14:paraId="25B5026E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5185" w:type="dxa"/>
            <w:vAlign w:val="center"/>
          </w:tcPr>
          <w:p w14:paraId="2C2AF653" w14:textId="77777777" w:rsidR="005C4836" w:rsidRPr="00631190" w:rsidRDefault="005C4836" w:rsidP="00BC4FD1">
            <w:pPr>
              <w:rPr>
                <w:sz w:val="22"/>
                <w:szCs w:val="22"/>
              </w:rPr>
            </w:pPr>
            <w:proofErr w:type="spellStart"/>
            <w:r w:rsidRPr="00631190">
              <w:rPr>
                <w:sz w:val="22"/>
                <w:szCs w:val="22"/>
              </w:rPr>
              <w:t>Виды</w:t>
            </w:r>
            <w:proofErr w:type="spellEnd"/>
            <w:r w:rsidRPr="00631190">
              <w:rPr>
                <w:sz w:val="22"/>
                <w:szCs w:val="22"/>
              </w:rPr>
              <w:t xml:space="preserve"> </w:t>
            </w:r>
            <w:proofErr w:type="spellStart"/>
            <w:r w:rsidRPr="00631190">
              <w:rPr>
                <w:sz w:val="22"/>
                <w:szCs w:val="22"/>
              </w:rPr>
              <w:t>глагола</w:t>
            </w:r>
            <w:proofErr w:type="spellEnd"/>
            <w:r w:rsidRPr="00631190"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0738A91E" w14:textId="77777777" w:rsidR="005C4836" w:rsidRPr="00D358A9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23BCAB02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00587918" w14:textId="77777777" w:rsidTr="005C4836">
        <w:trPr>
          <w:jc w:val="center"/>
        </w:trPr>
        <w:tc>
          <w:tcPr>
            <w:tcW w:w="622" w:type="dxa"/>
            <w:vAlign w:val="center"/>
          </w:tcPr>
          <w:p w14:paraId="4D59A69A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5185" w:type="dxa"/>
            <w:vAlign w:val="center"/>
          </w:tcPr>
          <w:p w14:paraId="0359459B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 xml:space="preserve">Правописание букв </w:t>
            </w:r>
            <w:r w:rsidRPr="005C4836">
              <w:rPr>
                <w:i/>
                <w:sz w:val="22"/>
                <w:szCs w:val="22"/>
                <w:lang w:val="ru-RU"/>
              </w:rPr>
              <w:t xml:space="preserve">е – и </w:t>
            </w:r>
            <w:r w:rsidRPr="005C4836">
              <w:rPr>
                <w:sz w:val="22"/>
                <w:szCs w:val="22"/>
                <w:lang w:val="ru-RU"/>
              </w:rPr>
              <w:t>в корнях с чередованием.</w:t>
            </w:r>
          </w:p>
        </w:tc>
        <w:tc>
          <w:tcPr>
            <w:tcW w:w="1052" w:type="dxa"/>
            <w:vAlign w:val="center"/>
          </w:tcPr>
          <w:p w14:paraId="12CFEEC1" w14:textId="77777777" w:rsidR="005C4836" w:rsidRPr="00D358A9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4E07125E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1FD4F85C" w14:textId="77777777" w:rsidTr="005C4836">
        <w:trPr>
          <w:jc w:val="center"/>
        </w:trPr>
        <w:tc>
          <w:tcPr>
            <w:tcW w:w="622" w:type="dxa"/>
            <w:vAlign w:val="center"/>
          </w:tcPr>
          <w:p w14:paraId="5D2A3222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5185" w:type="dxa"/>
            <w:vAlign w:val="center"/>
          </w:tcPr>
          <w:p w14:paraId="36D226D5" w14:textId="77777777" w:rsidR="005C4836" w:rsidRPr="005C4836" w:rsidRDefault="005C4836" w:rsidP="00BC4FD1">
            <w:pPr>
              <w:rPr>
                <w:i/>
                <w:sz w:val="22"/>
                <w:szCs w:val="22"/>
                <w:lang w:val="ru-RU"/>
              </w:rPr>
            </w:pPr>
            <w:r w:rsidRPr="005C4836">
              <w:rPr>
                <w:b/>
                <w:i/>
                <w:sz w:val="22"/>
                <w:szCs w:val="22"/>
                <w:lang w:val="ru-RU"/>
              </w:rPr>
              <w:t xml:space="preserve">Р. Р. </w:t>
            </w:r>
            <w:r w:rsidRPr="005C4836">
              <w:rPr>
                <w:i/>
                <w:sz w:val="22"/>
                <w:szCs w:val="22"/>
                <w:lang w:val="ru-RU"/>
              </w:rPr>
              <w:t>Невыдуманный рассказ (о себе).</w:t>
            </w:r>
          </w:p>
        </w:tc>
        <w:tc>
          <w:tcPr>
            <w:tcW w:w="1052" w:type="dxa"/>
            <w:vAlign w:val="center"/>
          </w:tcPr>
          <w:p w14:paraId="3728917F" w14:textId="77777777" w:rsidR="005C4836" w:rsidRPr="00D358A9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2A627FFE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3B49FFC5" w14:textId="77777777" w:rsidTr="005C4836">
        <w:trPr>
          <w:jc w:val="center"/>
        </w:trPr>
        <w:tc>
          <w:tcPr>
            <w:tcW w:w="622" w:type="dxa"/>
            <w:vAlign w:val="center"/>
          </w:tcPr>
          <w:p w14:paraId="4848A708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5185" w:type="dxa"/>
            <w:vAlign w:val="center"/>
          </w:tcPr>
          <w:p w14:paraId="263CADEE" w14:textId="77777777" w:rsidR="005C4836" w:rsidRPr="00631190" w:rsidRDefault="005C4836" w:rsidP="00BC4FD1">
            <w:pPr>
              <w:rPr>
                <w:sz w:val="22"/>
                <w:szCs w:val="22"/>
              </w:rPr>
            </w:pPr>
            <w:proofErr w:type="spellStart"/>
            <w:r w:rsidRPr="00631190">
              <w:rPr>
                <w:sz w:val="22"/>
                <w:szCs w:val="22"/>
              </w:rPr>
              <w:t>Прошедшее</w:t>
            </w:r>
            <w:proofErr w:type="spellEnd"/>
            <w:r w:rsidRPr="00631190">
              <w:rPr>
                <w:sz w:val="22"/>
                <w:szCs w:val="22"/>
              </w:rPr>
              <w:t xml:space="preserve"> </w:t>
            </w:r>
            <w:proofErr w:type="spellStart"/>
            <w:r w:rsidRPr="00631190">
              <w:rPr>
                <w:sz w:val="22"/>
                <w:szCs w:val="22"/>
              </w:rPr>
              <w:t>время</w:t>
            </w:r>
            <w:proofErr w:type="spellEnd"/>
            <w:r w:rsidRPr="00631190">
              <w:rPr>
                <w:sz w:val="22"/>
                <w:szCs w:val="22"/>
              </w:rPr>
              <w:t xml:space="preserve"> </w:t>
            </w:r>
            <w:proofErr w:type="spellStart"/>
            <w:r w:rsidRPr="00631190">
              <w:rPr>
                <w:sz w:val="22"/>
                <w:szCs w:val="22"/>
              </w:rPr>
              <w:t>глагола</w:t>
            </w:r>
            <w:proofErr w:type="spellEnd"/>
            <w:r w:rsidRPr="00631190"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00E95D01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13A1A52A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77EBDF11" w14:textId="77777777" w:rsidTr="005C4836">
        <w:trPr>
          <w:jc w:val="center"/>
        </w:trPr>
        <w:tc>
          <w:tcPr>
            <w:tcW w:w="622" w:type="dxa"/>
            <w:vAlign w:val="center"/>
          </w:tcPr>
          <w:p w14:paraId="20E600CC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5185" w:type="dxa"/>
            <w:vAlign w:val="center"/>
          </w:tcPr>
          <w:p w14:paraId="32B95433" w14:textId="77777777" w:rsidR="005C4836" w:rsidRPr="00631190" w:rsidRDefault="005C4836" w:rsidP="00BC4FD1">
            <w:pPr>
              <w:rPr>
                <w:sz w:val="22"/>
                <w:szCs w:val="22"/>
              </w:rPr>
            </w:pPr>
            <w:proofErr w:type="spellStart"/>
            <w:r w:rsidRPr="00631190">
              <w:rPr>
                <w:sz w:val="22"/>
                <w:szCs w:val="22"/>
              </w:rPr>
              <w:t>Настоящее</w:t>
            </w:r>
            <w:proofErr w:type="spellEnd"/>
            <w:r w:rsidRPr="00631190">
              <w:rPr>
                <w:sz w:val="22"/>
                <w:szCs w:val="22"/>
              </w:rPr>
              <w:t xml:space="preserve"> </w:t>
            </w:r>
            <w:proofErr w:type="spellStart"/>
            <w:r w:rsidRPr="00631190">
              <w:rPr>
                <w:sz w:val="22"/>
                <w:szCs w:val="22"/>
              </w:rPr>
              <w:t>время</w:t>
            </w:r>
            <w:proofErr w:type="spellEnd"/>
            <w:r w:rsidRPr="00631190">
              <w:rPr>
                <w:sz w:val="22"/>
                <w:szCs w:val="22"/>
              </w:rPr>
              <w:t xml:space="preserve"> </w:t>
            </w:r>
            <w:proofErr w:type="spellStart"/>
            <w:r w:rsidRPr="00631190">
              <w:rPr>
                <w:sz w:val="22"/>
                <w:szCs w:val="22"/>
              </w:rPr>
              <w:t>глагола</w:t>
            </w:r>
            <w:proofErr w:type="spellEnd"/>
            <w:r w:rsidRPr="00631190"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0ADFE3F3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4A389654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17C7C2BF" w14:textId="77777777" w:rsidTr="005C4836">
        <w:trPr>
          <w:jc w:val="center"/>
        </w:trPr>
        <w:tc>
          <w:tcPr>
            <w:tcW w:w="622" w:type="dxa"/>
            <w:vAlign w:val="center"/>
          </w:tcPr>
          <w:p w14:paraId="2ED9851D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5185" w:type="dxa"/>
            <w:vAlign w:val="center"/>
          </w:tcPr>
          <w:p w14:paraId="69D47FC7" w14:textId="77777777" w:rsidR="005C4836" w:rsidRPr="00631190" w:rsidRDefault="005C4836" w:rsidP="00BC4F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Будущее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время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глаголов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1836D1C2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0A19B880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06822D61" w14:textId="77777777" w:rsidTr="005C4836">
        <w:trPr>
          <w:jc w:val="center"/>
        </w:trPr>
        <w:tc>
          <w:tcPr>
            <w:tcW w:w="622" w:type="dxa"/>
            <w:vAlign w:val="center"/>
          </w:tcPr>
          <w:p w14:paraId="6586CE5C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5185" w:type="dxa"/>
            <w:vAlign w:val="center"/>
          </w:tcPr>
          <w:p w14:paraId="7FA7895E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Правописание безударных личных окончаний глаголов.</w:t>
            </w:r>
          </w:p>
        </w:tc>
        <w:tc>
          <w:tcPr>
            <w:tcW w:w="1052" w:type="dxa"/>
            <w:vAlign w:val="center"/>
          </w:tcPr>
          <w:p w14:paraId="594DD535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19F9280D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3B134E40" w14:textId="77777777" w:rsidTr="005C4836">
        <w:trPr>
          <w:jc w:val="center"/>
        </w:trPr>
        <w:tc>
          <w:tcPr>
            <w:tcW w:w="622" w:type="dxa"/>
            <w:vAlign w:val="center"/>
          </w:tcPr>
          <w:p w14:paraId="4B138D9F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5185" w:type="dxa"/>
            <w:vAlign w:val="center"/>
          </w:tcPr>
          <w:p w14:paraId="482CED1F" w14:textId="77777777" w:rsidR="005C4836" w:rsidRPr="00631190" w:rsidRDefault="005C4836" w:rsidP="00BC4FD1">
            <w:pPr>
              <w:rPr>
                <w:sz w:val="22"/>
                <w:szCs w:val="22"/>
              </w:rPr>
            </w:pPr>
            <w:proofErr w:type="spellStart"/>
            <w:r w:rsidRPr="00631190">
              <w:rPr>
                <w:sz w:val="22"/>
                <w:szCs w:val="22"/>
              </w:rPr>
              <w:t>Морфологический</w:t>
            </w:r>
            <w:proofErr w:type="spellEnd"/>
            <w:r w:rsidRPr="00631190">
              <w:rPr>
                <w:sz w:val="22"/>
                <w:szCs w:val="22"/>
              </w:rPr>
              <w:t xml:space="preserve"> </w:t>
            </w:r>
            <w:proofErr w:type="spellStart"/>
            <w:r w:rsidRPr="00631190">
              <w:rPr>
                <w:sz w:val="22"/>
                <w:szCs w:val="22"/>
              </w:rPr>
              <w:t>разбор</w:t>
            </w:r>
            <w:proofErr w:type="spellEnd"/>
            <w:r w:rsidRPr="00631190">
              <w:rPr>
                <w:sz w:val="22"/>
                <w:szCs w:val="22"/>
              </w:rPr>
              <w:t xml:space="preserve"> </w:t>
            </w:r>
            <w:proofErr w:type="spellStart"/>
            <w:r w:rsidRPr="00631190">
              <w:rPr>
                <w:sz w:val="22"/>
                <w:szCs w:val="22"/>
              </w:rPr>
              <w:t>глагола</w:t>
            </w:r>
            <w:proofErr w:type="spellEnd"/>
          </w:p>
        </w:tc>
        <w:tc>
          <w:tcPr>
            <w:tcW w:w="1052" w:type="dxa"/>
            <w:vAlign w:val="center"/>
          </w:tcPr>
          <w:p w14:paraId="7E91885D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30294A47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3C3C3D94" w14:textId="77777777" w:rsidTr="005C4836">
        <w:trPr>
          <w:jc w:val="center"/>
        </w:trPr>
        <w:tc>
          <w:tcPr>
            <w:tcW w:w="622" w:type="dxa"/>
            <w:vAlign w:val="center"/>
          </w:tcPr>
          <w:p w14:paraId="6EADB986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5185" w:type="dxa"/>
            <w:vAlign w:val="center"/>
          </w:tcPr>
          <w:p w14:paraId="19B34670" w14:textId="77777777" w:rsidR="005C4836" w:rsidRPr="00545972" w:rsidRDefault="005C4836" w:rsidP="00BC4FD1">
            <w:pPr>
              <w:rPr>
                <w:i/>
                <w:sz w:val="22"/>
                <w:szCs w:val="22"/>
              </w:rPr>
            </w:pPr>
            <w:r w:rsidRPr="005C4836">
              <w:rPr>
                <w:b/>
                <w:i/>
                <w:sz w:val="22"/>
                <w:szCs w:val="22"/>
                <w:lang w:val="ru-RU"/>
              </w:rPr>
              <w:t xml:space="preserve">Р. Р. </w:t>
            </w:r>
            <w:r w:rsidRPr="005C4836">
              <w:rPr>
                <w:i/>
                <w:sz w:val="22"/>
                <w:szCs w:val="22"/>
                <w:lang w:val="ru-RU"/>
              </w:rPr>
              <w:t xml:space="preserve">Сжатое изложение с изменением формы лица (А. Ф. Савчук. </w:t>
            </w:r>
            <w:r w:rsidRPr="00545972">
              <w:rPr>
                <w:i/>
                <w:sz w:val="22"/>
                <w:szCs w:val="22"/>
              </w:rPr>
              <w:t>«</w:t>
            </w:r>
            <w:proofErr w:type="spellStart"/>
            <w:r w:rsidRPr="00545972">
              <w:rPr>
                <w:i/>
                <w:sz w:val="22"/>
                <w:szCs w:val="22"/>
              </w:rPr>
              <w:t>Шоколадный</w:t>
            </w:r>
            <w:proofErr w:type="spellEnd"/>
            <w:r w:rsidRPr="0054597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45972">
              <w:rPr>
                <w:i/>
                <w:sz w:val="22"/>
                <w:szCs w:val="22"/>
              </w:rPr>
              <w:t>торт</w:t>
            </w:r>
            <w:proofErr w:type="spellEnd"/>
            <w:r w:rsidRPr="00545972">
              <w:rPr>
                <w:i/>
                <w:sz w:val="22"/>
                <w:szCs w:val="22"/>
              </w:rPr>
              <w:t>»).</w:t>
            </w:r>
          </w:p>
        </w:tc>
        <w:tc>
          <w:tcPr>
            <w:tcW w:w="1052" w:type="dxa"/>
            <w:vAlign w:val="center"/>
          </w:tcPr>
          <w:p w14:paraId="0DA1FACD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1A1F4239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445C979E" w14:textId="77777777" w:rsidTr="005C4836">
        <w:trPr>
          <w:jc w:val="center"/>
        </w:trPr>
        <w:tc>
          <w:tcPr>
            <w:tcW w:w="622" w:type="dxa"/>
            <w:vAlign w:val="center"/>
          </w:tcPr>
          <w:p w14:paraId="6E132B6F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5185" w:type="dxa"/>
            <w:vAlign w:val="center"/>
          </w:tcPr>
          <w:p w14:paraId="707624E7" w14:textId="77777777" w:rsidR="005C4836" w:rsidRPr="005C4836" w:rsidRDefault="005C4836" w:rsidP="00BC4FD1">
            <w:pPr>
              <w:rPr>
                <w:b/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Мягкий знак после шипящих в глаголах второго лица единственного числа.</w:t>
            </w:r>
          </w:p>
        </w:tc>
        <w:tc>
          <w:tcPr>
            <w:tcW w:w="1052" w:type="dxa"/>
            <w:vAlign w:val="center"/>
          </w:tcPr>
          <w:p w14:paraId="7F729B30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6AB88894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448EAB8A" w14:textId="77777777" w:rsidTr="005C4836">
        <w:trPr>
          <w:jc w:val="center"/>
        </w:trPr>
        <w:tc>
          <w:tcPr>
            <w:tcW w:w="622" w:type="dxa"/>
            <w:vAlign w:val="center"/>
          </w:tcPr>
          <w:p w14:paraId="2F3159EC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5185" w:type="dxa"/>
            <w:vAlign w:val="center"/>
          </w:tcPr>
          <w:p w14:paraId="13537E31" w14:textId="77777777" w:rsidR="005C4836" w:rsidRPr="00631190" w:rsidRDefault="005C4836" w:rsidP="00BC4FD1">
            <w:pPr>
              <w:rPr>
                <w:sz w:val="22"/>
                <w:szCs w:val="22"/>
              </w:rPr>
            </w:pPr>
            <w:proofErr w:type="spellStart"/>
            <w:r w:rsidRPr="00631190">
              <w:rPr>
                <w:sz w:val="22"/>
                <w:szCs w:val="22"/>
              </w:rPr>
              <w:t>Употребление</w:t>
            </w:r>
            <w:proofErr w:type="spellEnd"/>
            <w:r w:rsidRPr="00631190">
              <w:rPr>
                <w:sz w:val="22"/>
                <w:szCs w:val="22"/>
              </w:rPr>
              <w:t xml:space="preserve"> </w:t>
            </w:r>
            <w:proofErr w:type="spellStart"/>
            <w:r w:rsidRPr="00631190">
              <w:rPr>
                <w:sz w:val="22"/>
                <w:szCs w:val="22"/>
              </w:rPr>
              <w:t>времен</w:t>
            </w:r>
            <w:proofErr w:type="spellEnd"/>
            <w:r w:rsidRPr="00631190"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051CCDE9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3D140849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7AA0DBB0" w14:textId="77777777" w:rsidTr="005C4836">
        <w:trPr>
          <w:jc w:val="center"/>
        </w:trPr>
        <w:tc>
          <w:tcPr>
            <w:tcW w:w="622" w:type="dxa"/>
            <w:vAlign w:val="center"/>
          </w:tcPr>
          <w:p w14:paraId="3057B0DD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5185" w:type="dxa"/>
            <w:vAlign w:val="center"/>
          </w:tcPr>
          <w:p w14:paraId="2F28DF0F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b/>
                <w:i/>
                <w:sz w:val="22"/>
                <w:szCs w:val="22"/>
                <w:lang w:val="ru-RU"/>
              </w:rPr>
              <w:t xml:space="preserve">Р. Р. </w:t>
            </w:r>
            <w:r w:rsidRPr="005C4836">
              <w:rPr>
                <w:i/>
                <w:sz w:val="22"/>
                <w:szCs w:val="22"/>
                <w:lang w:val="ru-RU"/>
              </w:rPr>
              <w:t>Употребление «живописного настоящего» в повествовании.</w:t>
            </w:r>
          </w:p>
        </w:tc>
        <w:tc>
          <w:tcPr>
            <w:tcW w:w="1052" w:type="dxa"/>
            <w:vAlign w:val="center"/>
          </w:tcPr>
          <w:p w14:paraId="4E0214F2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40EA613B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306FC37E" w14:textId="77777777" w:rsidTr="005C4836">
        <w:trPr>
          <w:jc w:val="center"/>
        </w:trPr>
        <w:tc>
          <w:tcPr>
            <w:tcW w:w="622" w:type="dxa"/>
            <w:vAlign w:val="center"/>
          </w:tcPr>
          <w:p w14:paraId="0818E52E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165.</w:t>
            </w:r>
          </w:p>
        </w:tc>
        <w:tc>
          <w:tcPr>
            <w:tcW w:w="5185" w:type="dxa"/>
            <w:vAlign w:val="center"/>
          </w:tcPr>
          <w:p w14:paraId="3E1CBB1A" w14:textId="77777777" w:rsidR="005C4836" w:rsidRPr="005C4836" w:rsidRDefault="005C4836" w:rsidP="00BC4FD1">
            <w:pPr>
              <w:rPr>
                <w:b/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Повторение изученного по теме «Глагол».</w:t>
            </w:r>
          </w:p>
        </w:tc>
        <w:tc>
          <w:tcPr>
            <w:tcW w:w="1052" w:type="dxa"/>
            <w:vAlign w:val="center"/>
          </w:tcPr>
          <w:p w14:paraId="6F42A06C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6A11301D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6DC34C86" w14:textId="77777777" w:rsidTr="005C4836">
        <w:trPr>
          <w:jc w:val="center"/>
        </w:trPr>
        <w:tc>
          <w:tcPr>
            <w:tcW w:w="622" w:type="dxa"/>
            <w:vAlign w:val="center"/>
          </w:tcPr>
          <w:p w14:paraId="4AAB9562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5185" w:type="dxa"/>
            <w:vAlign w:val="center"/>
          </w:tcPr>
          <w:p w14:paraId="338EBDEC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lang w:val="ru-RU"/>
              </w:rPr>
              <w:t>Контрольный диктант № 7 с грамматическим заданием по теме «Глагол»</w:t>
            </w:r>
          </w:p>
        </w:tc>
        <w:tc>
          <w:tcPr>
            <w:tcW w:w="1052" w:type="dxa"/>
            <w:vAlign w:val="center"/>
          </w:tcPr>
          <w:p w14:paraId="0618E11A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0380582C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5ACB4AE4" w14:textId="77777777" w:rsidTr="005C4836">
        <w:trPr>
          <w:jc w:val="center"/>
        </w:trPr>
        <w:tc>
          <w:tcPr>
            <w:tcW w:w="622" w:type="dxa"/>
            <w:vAlign w:val="center"/>
          </w:tcPr>
          <w:p w14:paraId="785BA7E3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5185" w:type="dxa"/>
            <w:vAlign w:val="center"/>
          </w:tcPr>
          <w:p w14:paraId="6F44AF5D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lang w:val="ru-RU"/>
              </w:rPr>
              <w:t>Анализ ошибок, допущенных в контрольном диктанте</w:t>
            </w:r>
          </w:p>
        </w:tc>
        <w:tc>
          <w:tcPr>
            <w:tcW w:w="1052" w:type="dxa"/>
            <w:vAlign w:val="center"/>
          </w:tcPr>
          <w:p w14:paraId="39088563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16F1F185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08995CDB" w14:textId="77777777" w:rsidTr="005C4836">
        <w:trPr>
          <w:jc w:val="center"/>
        </w:trPr>
        <w:tc>
          <w:tcPr>
            <w:tcW w:w="622" w:type="dxa"/>
            <w:vAlign w:val="center"/>
          </w:tcPr>
          <w:p w14:paraId="4404E2EC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5185" w:type="dxa"/>
            <w:vAlign w:val="center"/>
          </w:tcPr>
          <w:p w14:paraId="0A824643" w14:textId="77777777" w:rsidR="005C4836" w:rsidRPr="00545972" w:rsidRDefault="005C4836" w:rsidP="00BC4FD1">
            <w:pPr>
              <w:rPr>
                <w:i/>
                <w:sz w:val="22"/>
                <w:szCs w:val="22"/>
              </w:rPr>
            </w:pPr>
            <w:r w:rsidRPr="005C4836">
              <w:rPr>
                <w:b/>
                <w:i/>
                <w:sz w:val="22"/>
                <w:szCs w:val="22"/>
                <w:lang w:val="ru-RU"/>
              </w:rPr>
              <w:t xml:space="preserve">Р. Р. </w:t>
            </w:r>
            <w:r w:rsidRPr="005C4836">
              <w:rPr>
                <w:i/>
                <w:sz w:val="22"/>
                <w:szCs w:val="22"/>
                <w:lang w:val="ru-RU"/>
              </w:rPr>
              <w:t xml:space="preserve">Сочинение-рассказ по рисунку (О. Попович. </w:t>
            </w:r>
            <w:r w:rsidRPr="00545972">
              <w:rPr>
                <w:i/>
                <w:sz w:val="22"/>
                <w:szCs w:val="22"/>
              </w:rPr>
              <w:t>«</w:t>
            </w:r>
            <w:proofErr w:type="spellStart"/>
            <w:r w:rsidRPr="00545972">
              <w:rPr>
                <w:i/>
                <w:sz w:val="22"/>
                <w:szCs w:val="22"/>
              </w:rPr>
              <w:t>Не</w:t>
            </w:r>
            <w:proofErr w:type="spellEnd"/>
            <w:r w:rsidRPr="0054597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45972">
              <w:rPr>
                <w:i/>
                <w:sz w:val="22"/>
                <w:szCs w:val="22"/>
              </w:rPr>
              <w:t>взяли</w:t>
            </w:r>
            <w:proofErr w:type="spellEnd"/>
            <w:r w:rsidRPr="0054597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45972">
              <w:rPr>
                <w:i/>
                <w:sz w:val="22"/>
                <w:szCs w:val="22"/>
              </w:rPr>
              <w:t>на</w:t>
            </w:r>
            <w:proofErr w:type="spellEnd"/>
            <w:r w:rsidRPr="0054597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45972">
              <w:rPr>
                <w:i/>
                <w:sz w:val="22"/>
                <w:szCs w:val="22"/>
              </w:rPr>
              <w:t>рыбалку</w:t>
            </w:r>
            <w:proofErr w:type="spellEnd"/>
            <w:r w:rsidRPr="00545972">
              <w:rPr>
                <w:i/>
                <w:sz w:val="22"/>
                <w:szCs w:val="22"/>
              </w:rPr>
              <w:t>»).</w:t>
            </w:r>
          </w:p>
        </w:tc>
        <w:tc>
          <w:tcPr>
            <w:tcW w:w="1052" w:type="dxa"/>
            <w:vAlign w:val="center"/>
          </w:tcPr>
          <w:p w14:paraId="42CE399A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7C84AACC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3747F2AD" w14:textId="77777777" w:rsidTr="005C4836">
        <w:trPr>
          <w:jc w:val="center"/>
        </w:trPr>
        <w:tc>
          <w:tcPr>
            <w:tcW w:w="5807" w:type="dxa"/>
            <w:gridSpan w:val="2"/>
            <w:vAlign w:val="center"/>
          </w:tcPr>
          <w:p w14:paraId="7E8C0410" w14:textId="77777777" w:rsidR="005C4836" w:rsidRPr="005C4836" w:rsidRDefault="005C4836" w:rsidP="00BC4FD1">
            <w:pPr>
              <w:rPr>
                <w:b/>
                <w:sz w:val="22"/>
                <w:szCs w:val="22"/>
                <w:lang w:val="ru-RU"/>
              </w:rPr>
            </w:pPr>
            <w:r w:rsidRPr="005C4836">
              <w:rPr>
                <w:b/>
                <w:sz w:val="22"/>
                <w:szCs w:val="22"/>
                <w:lang w:val="ru-RU"/>
              </w:rPr>
              <w:t xml:space="preserve"> Раздел 7. ПОВТОРЕНИЕ И СИСТЕМАТИЗАЦИЯ ИЗУЧЕННОГО </w:t>
            </w:r>
          </w:p>
        </w:tc>
        <w:tc>
          <w:tcPr>
            <w:tcW w:w="1052" w:type="dxa"/>
            <w:vAlign w:val="center"/>
          </w:tcPr>
          <w:p w14:paraId="5C84D717" w14:textId="31FB2721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604" w:type="dxa"/>
            <w:vMerge w:val="restart"/>
            <w:vAlign w:val="center"/>
          </w:tcPr>
          <w:p w14:paraId="6F3C822B" w14:textId="77777777" w:rsidR="005C4836" w:rsidRPr="005C4836" w:rsidRDefault="005C4836" w:rsidP="005C4836">
            <w:pPr>
              <w:jc w:val="center"/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Строить воспитательную деятельность</w:t>
            </w:r>
            <w:r w:rsidRPr="005C4836">
              <w:rPr>
                <w:sz w:val="22"/>
                <w:szCs w:val="22"/>
                <w:lang w:val="ru-RU"/>
              </w:rPr>
              <w:tab/>
              <w:t>с учетом культурных</w:t>
            </w:r>
          </w:p>
          <w:p w14:paraId="7F5A8C46" w14:textId="77777777" w:rsidR="005C4836" w:rsidRPr="005C4836" w:rsidRDefault="005C4836" w:rsidP="005C4836">
            <w:pPr>
              <w:jc w:val="center"/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различий детей, половозрастных и индивидуальных особенностей.</w:t>
            </w:r>
          </w:p>
          <w:p w14:paraId="4FC465EB" w14:textId="77777777" w:rsidR="005C4836" w:rsidRPr="005C4836" w:rsidRDefault="005C4836" w:rsidP="005C4836">
            <w:pPr>
              <w:jc w:val="center"/>
              <w:rPr>
                <w:sz w:val="22"/>
                <w:szCs w:val="22"/>
                <w:lang w:val="ru-RU"/>
              </w:rPr>
            </w:pPr>
            <w:r w:rsidRPr="005C4836">
              <w:rPr>
                <w:sz w:val="22"/>
                <w:szCs w:val="22"/>
                <w:lang w:val="ru-RU"/>
              </w:rPr>
              <w:t>Защищать достоинство и интересы обучающихся, помогать детям, оказавшимся в конфликтной ситуации и/или неблагоприятных</w:t>
            </w:r>
          </w:p>
          <w:p w14:paraId="3C86D864" w14:textId="77777777" w:rsidR="005C4836" w:rsidRPr="007353B0" w:rsidRDefault="005C4836" w:rsidP="005C48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</w:t>
            </w:r>
            <w:r w:rsidRPr="007353B0">
              <w:rPr>
                <w:sz w:val="22"/>
                <w:szCs w:val="22"/>
              </w:rPr>
              <w:t>словиях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1C283D03" w14:textId="77777777" w:rsidR="005C4836" w:rsidRPr="007353B0" w:rsidRDefault="005C4836" w:rsidP="005C4836">
            <w:pPr>
              <w:jc w:val="center"/>
              <w:rPr>
                <w:sz w:val="22"/>
                <w:szCs w:val="22"/>
              </w:rPr>
            </w:pPr>
          </w:p>
          <w:p w14:paraId="4EB956E8" w14:textId="77777777" w:rsidR="005C4836" w:rsidRDefault="005C4836" w:rsidP="005C483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4836" w14:paraId="6CD82C8A" w14:textId="77777777" w:rsidTr="005C4836">
        <w:trPr>
          <w:jc w:val="center"/>
        </w:trPr>
        <w:tc>
          <w:tcPr>
            <w:tcW w:w="622" w:type="dxa"/>
            <w:vAlign w:val="center"/>
          </w:tcPr>
          <w:p w14:paraId="5E359C01" w14:textId="77777777" w:rsidR="005C4836" w:rsidRPr="008B7774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5185" w:type="dxa"/>
            <w:vAlign w:val="center"/>
          </w:tcPr>
          <w:p w14:paraId="49AEC54E" w14:textId="77777777" w:rsidR="005C4836" w:rsidRDefault="005C4836" w:rsidP="00BC4FD1">
            <w:pPr>
              <w:rPr>
                <w:b/>
                <w:sz w:val="22"/>
                <w:szCs w:val="22"/>
              </w:rPr>
            </w:pPr>
            <w:proofErr w:type="spellStart"/>
            <w:r>
              <w:t>Орфограммы</w:t>
            </w:r>
            <w:proofErr w:type="spellEnd"/>
            <w:r>
              <w:t xml:space="preserve"> в </w:t>
            </w:r>
            <w:proofErr w:type="spellStart"/>
            <w:r>
              <w:t>корне</w:t>
            </w:r>
            <w:proofErr w:type="spellEnd"/>
            <w:r>
              <w:t xml:space="preserve"> </w:t>
            </w:r>
            <w:proofErr w:type="spellStart"/>
            <w:r>
              <w:t>слова</w:t>
            </w:r>
            <w:proofErr w:type="spellEnd"/>
          </w:p>
        </w:tc>
        <w:tc>
          <w:tcPr>
            <w:tcW w:w="1052" w:type="dxa"/>
            <w:vAlign w:val="center"/>
          </w:tcPr>
          <w:p w14:paraId="50D40D3D" w14:textId="77777777" w:rsidR="005C4836" w:rsidRPr="008B7774" w:rsidRDefault="005C4836" w:rsidP="005C4836">
            <w:pPr>
              <w:jc w:val="center"/>
              <w:rPr>
                <w:sz w:val="22"/>
                <w:szCs w:val="22"/>
              </w:rPr>
            </w:pPr>
            <w:r w:rsidRPr="008B7774"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720CB712" w14:textId="77777777" w:rsidR="005C4836" w:rsidRPr="008B7774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3BC2CEF9" w14:textId="77777777" w:rsidTr="005C4836">
        <w:trPr>
          <w:jc w:val="center"/>
        </w:trPr>
        <w:tc>
          <w:tcPr>
            <w:tcW w:w="622" w:type="dxa"/>
            <w:vAlign w:val="center"/>
          </w:tcPr>
          <w:p w14:paraId="3C31A5D7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5185" w:type="dxa"/>
            <w:vAlign w:val="center"/>
          </w:tcPr>
          <w:p w14:paraId="57B3FEBF" w14:textId="77777777" w:rsidR="005C4836" w:rsidRPr="00631190" w:rsidRDefault="005C4836" w:rsidP="00BC4FD1">
            <w:pPr>
              <w:rPr>
                <w:b/>
                <w:sz w:val="22"/>
                <w:szCs w:val="22"/>
              </w:rPr>
            </w:pPr>
            <w:proofErr w:type="spellStart"/>
            <w:r w:rsidRPr="00631190">
              <w:rPr>
                <w:sz w:val="22"/>
                <w:szCs w:val="22"/>
              </w:rPr>
              <w:t>Орфограммы</w:t>
            </w:r>
            <w:proofErr w:type="spellEnd"/>
            <w:r w:rsidRPr="00631190">
              <w:rPr>
                <w:sz w:val="22"/>
                <w:szCs w:val="22"/>
              </w:rPr>
              <w:t xml:space="preserve"> в </w:t>
            </w:r>
            <w:proofErr w:type="spellStart"/>
            <w:r w:rsidRPr="00631190">
              <w:rPr>
                <w:sz w:val="22"/>
                <w:szCs w:val="22"/>
              </w:rPr>
              <w:t>приставках</w:t>
            </w:r>
            <w:proofErr w:type="spellEnd"/>
            <w:r w:rsidRPr="006311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2" w:type="dxa"/>
            <w:vAlign w:val="center"/>
          </w:tcPr>
          <w:p w14:paraId="2F40D6D4" w14:textId="77777777" w:rsidR="005C4836" w:rsidRPr="008B7774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657E5D01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788C89F0" w14:textId="77777777" w:rsidTr="005C4836">
        <w:trPr>
          <w:jc w:val="center"/>
        </w:trPr>
        <w:tc>
          <w:tcPr>
            <w:tcW w:w="622" w:type="dxa"/>
            <w:vAlign w:val="center"/>
          </w:tcPr>
          <w:p w14:paraId="3B8AF79B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5185" w:type="dxa"/>
            <w:vAlign w:val="center"/>
          </w:tcPr>
          <w:p w14:paraId="5D49C448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lang w:val="ru-RU"/>
              </w:rPr>
              <w:t>Орфограммы в окончаниях существительных, прилагательных, глаголов</w:t>
            </w:r>
          </w:p>
        </w:tc>
        <w:tc>
          <w:tcPr>
            <w:tcW w:w="1052" w:type="dxa"/>
            <w:vAlign w:val="center"/>
          </w:tcPr>
          <w:p w14:paraId="71FBE93A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682F4590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386E931E" w14:textId="77777777" w:rsidTr="005C4836">
        <w:trPr>
          <w:jc w:val="center"/>
        </w:trPr>
        <w:tc>
          <w:tcPr>
            <w:tcW w:w="622" w:type="dxa"/>
            <w:vAlign w:val="center"/>
          </w:tcPr>
          <w:p w14:paraId="4294BA38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172.</w:t>
            </w:r>
          </w:p>
        </w:tc>
        <w:tc>
          <w:tcPr>
            <w:tcW w:w="5185" w:type="dxa"/>
            <w:vAlign w:val="center"/>
          </w:tcPr>
          <w:p w14:paraId="5EB8BDE6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lang w:val="ru-RU"/>
              </w:rPr>
              <w:t>Знаки препинания в простом и сложном предложении</w:t>
            </w:r>
          </w:p>
        </w:tc>
        <w:tc>
          <w:tcPr>
            <w:tcW w:w="1052" w:type="dxa"/>
            <w:vAlign w:val="center"/>
          </w:tcPr>
          <w:p w14:paraId="705A0C4D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4996C774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111F9639" w14:textId="77777777" w:rsidTr="005C4836">
        <w:trPr>
          <w:jc w:val="center"/>
        </w:trPr>
        <w:tc>
          <w:tcPr>
            <w:tcW w:w="622" w:type="dxa"/>
            <w:vAlign w:val="center"/>
          </w:tcPr>
          <w:p w14:paraId="050EC7E9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173.</w:t>
            </w:r>
          </w:p>
        </w:tc>
        <w:tc>
          <w:tcPr>
            <w:tcW w:w="5185" w:type="dxa"/>
            <w:vAlign w:val="center"/>
          </w:tcPr>
          <w:p w14:paraId="2317D93D" w14:textId="77777777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lang w:val="ru-RU"/>
              </w:rPr>
              <w:t>Знаки препинания в простом и сложном предложении</w:t>
            </w:r>
          </w:p>
        </w:tc>
        <w:tc>
          <w:tcPr>
            <w:tcW w:w="1052" w:type="dxa"/>
            <w:vAlign w:val="center"/>
          </w:tcPr>
          <w:p w14:paraId="64F5B759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4187C865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4C9F3BC8" w14:textId="77777777" w:rsidTr="005C4836">
        <w:trPr>
          <w:jc w:val="center"/>
        </w:trPr>
        <w:tc>
          <w:tcPr>
            <w:tcW w:w="622" w:type="dxa"/>
            <w:vAlign w:val="center"/>
          </w:tcPr>
          <w:p w14:paraId="03D2BFC9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174.</w:t>
            </w:r>
          </w:p>
        </w:tc>
        <w:tc>
          <w:tcPr>
            <w:tcW w:w="5185" w:type="dxa"/>
            <w:vAlign w:val="center"/>
          </w:tcPr>
          <w:p w14:paraId="4714228A" w14:textId="77777777" w:rsidR="005C4836" w:rsidRPr="00631190" w:rsidRDefault="005C4836" w:rsidP="00BC4FD1">
            <w:pPr>
              <w:rPr>
                <w:sz w:val="22"/>
                <w:szCs w:val="22"/>
              </w:rPr>
            </w:pPr>
            <w:proofErr w:type="spellStart"/>
            <w:r>
              <w:t>Итоговый</w:t>
            </w:r>
            <w:proofErr w:type="spellEnd"/>
            <w:r>
              <w:t xml:space="preserve"> </w:t>
            </w:r>
            <w:proofErr w:type="spellStart"/>
            <w:r>
              <w:t>контрольный</w:t>
            </w:r>
            <w:proofErr w:type="spellEnd"/>
            <w:r>
              <w:t xml:space="preserve"> </w:t>
            </w:r>
            <w:proofErr w:type="spellStart"/>
            <w:r>
              <w:t>диктант</w:t>
            </w:r>
            <w:proofErr w:type="spellEnd"/>
          </w:p>
        </w:tc>
        <w:tc>
          <w:tcPr>
            <w:tcW w:w="1052" w:type="dxa"/>
            <w:vAlign w:val="center"/>
          </w:tcPr>
          <w:p w14:paraId="6A7DDB87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795BAA3F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1BDC4DD1" w14:textId="77777777" w:rsidTr="005C4836">
        <w:trPr>
          <w:jc w:val="center"/>
        </w:trPr>
        <w:tc>
          <w:tcPr>
            <w:tcW w:w="622" w:type="dxa"/>
            <w:vAlign w:val="center"/>
          </w:tcPr>
          <w:p w14:paraId="13C53C1A" w14:textId="77777777" w:rsidR="005C4836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</w:t>
            </w:r>
          </w:p>
        </w:tc>
        <w:tc>
          <w:tcPr>
            <w:tcW w:w="5185" w:type="dxa"/>
            <w:vAlign w:val="center"/>
          </w:tcPr>
          <w:p w14:paraId="109F8020" w14:textId="7EA3325B" w:rsidR="005C4836" w:rsidRPr="005C4836" w:rsidRDefault="005C4836" w:rsidP="00BC4FD1">
            <w:pPr>
              <w:rPr>
                <w:sz w:val="22"/>
                <w:szCs w:val="22"/>
                <w:lang w:val="ru-RU"/>
              </w:rPr>
            </w:pPr>
            <w:r w:rsidRPr="005C4836">
              <w:rPr>
                <w:lang w:val="ru-RU"/>
              </w:rPr>
              <w:t xml:space="preserve">Анализ ошибок, допущенных в итоговом </w:t>
            </w:r>
            <w:r w:rsidRPr="005C4836">
              <w:rPr>
                <w:lang w:val="ru-RU"/>
              </w:rPr>
              <w:t>контрольном диктанте</w:t>
            </w:r>
          </w:p>
        </w:tc>
        <w:tc>
          <w:tcPr>
            <w:tcW w:w="1052" w:type="dxa"/>
            <w:vAlign w:val="center"/>
          </w:tcPr>
          <w:p w14:paraId="5202F476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Merge/>
            <w:vAlign w:val="center"/>
          </w:tcPr>
          <w:p w14:paraId="56692C7B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  <w:tr w:rsidR="005C4836" w14:paraId="18655BCD" w14:textId="77777777" w:rsidTr="005C4836">
        <w:trPr>
          <w:jc w:val="center"/>
        </w:trPr>
        <w:tc>
          <w:tcPr>
            <w:tcW w:w="5807" w:type="dxa"/>
            <w:gridSpan w:val="2"/>
            <w:vAlign w:val="center"/>
          </w:tcPr>
          <w:p w14:paraId="6DA20A50" w14:textId="77777777" w:rsidR="005C4836" w:rsidRPr="00631190" w:rsidRDefault="005C4836" w:rsidP="00BC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ИТОГО:</w:t>
            </w:r>
          </w:p>
        </w:tc>
        <w:tc>
          <w:tcPr>
            <w:tcW w:w="1052" w:type="dxa"/>
            <w:vAlign w:val="center"/>
          </w:tcPr>
          <w:p w14:paraId="7C729286" w14:textId="77777777" w:rsidR="005C4836" w:rsidRPr="00C31261" w:rsidRDefault="005C4836" w:rsidP="005C4836">
            <w:pPr>
              <w:jc w:val="center"/>
              <w:rPr>
                <w:b/>
                <w:sz w:val="22"/>
                <w:szCs w:val="22"/>
              </w:rPr>
            </w:pPr>
            <w:r w:rsidRPr="00C31261">
              <w:rPr>
                <w:b/>
                <w:sz w:val="22"/>
                <w:szCs w:val="22"/>
              </w:rPr>
              <w:t>175</w:t>
            </w:r>
          </w:p>
        </w:tc>
        <w:tc>
          <w:tcPr>
            <w:tcW w:w="2604" w:type="dxa"/>
            <w:vAlign w:val="center"/>
          </w:tcPr>
          <w:p w14:paraId="526C1B6F" w14:textId="77777777" w:rsidR="005C4836" w:rsidRDefault="005C4836" w:rsidP="005C483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37F7F39" w14:textId="77777777" w:rsidR="005C4836" w:rsidRDefault="005C4836" w:rsidP="005C48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</w:pPr>
    </w:p>
    <w:sectPr w:rsidR="005C4836" w:rsidSect="00D508B4">
      <w:headerReference w:type="even" r:id="rId8"/>
      <w:pgSz w:w="11906" w:h="16838"/>
      <w:pgMar w:top="1134" w:right="1133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25A8B" w14:textId="77777777" w:rsidR="00F62415" w:rsidRDefault="00F62415" w:rsidP="00F62415">
      <w:pPr>
        <w:spacing w:line="240" w:lineRule="auto"/>
      </w:pPr>
      <w:r>
        <w:separator/>
      </w:r>
    </w:p>
  </w:endnote>
  <w:endnote w:type="continuationSeparator" w:id="0">
    <w:p w14:paraId="08BC852C" w14:textId="77777777" w:rsidR="00F62415" w:rsidRDefault="00F62415" w:rsidP="00F62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Times New Roman"/>
    <w:charset w:val="00"/>
    <w:family w:val="decorative"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9E37" w14:textId="77777777" w:rsidR="00F62415" w:rsidRDefault="00F62415" w:rsidP="00F62415">
      <w:pPr>
        <w:spacing w:line="240" w:lineRule="auto"/>
      </w:pPr>
      <w:r>
        <w:separator/>
      </w:r>
    </w:p>
  </w:footnote>
  <w:footnote w:type="continuationSeparator" w:id="0">
    <w:p w14:paraId="7E6312C2" w14:textId="77777777" w:rsidR="00F62415" w:rsidRDefault="00F62415" w:rsidP="00F624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DE7A" w14:textId="77777777" w:rsidR="00A85F72" w:rsidRDefault="00C82B4A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083"/>
    <w:multiLevelType w:val="hybridMultilevel"/>
    <w:tmpl w:val="86247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7827"/>
    <w:multiLevelType w:val="hybridMultilevel"/>
    <w:tmpl w:val="87148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3FE68B5"/>
    <w:multiLevelType w:val="hybridMultilevel"/>
    <w:tmpl w:val="262811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CE0510"/>
    <w:multiLevelType w:val="hybridMultilevel"/>
    <w:tmpl w:val="E158A3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8A7A4A"/>
    <w:multiLevelType w:val="hybridMultilevel"/>
    <w:tmpl w:val="9C005CC4"/>
    <w:lvl w:ilvl="0" w:tplc="EF4A7E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625F6F"/>
    <w:multiLevelType w:val="hybridMultilevel"/>
    <w:tmpl w:val="015471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CB0FA5"/>
    <w:multiLevelType w:val="hybridMultilevel"/>
    <w:tmpl w:val="A50418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2F321AC"/>
    <w:multiLevelType w:val="hybridMultilevel"/>
    <w:tmpl w:val="DA3830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562796E"/>
    <w:multiLevelType w:val="hybridMultilevel"/>
    <w:tmpl w:val="A1247D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BB47D9"/>
    <w:multiLevelType w:val="hybridMultilevel"/>
    <w:tmpl w:val="1562CABE"/>
    <w:lvl w:ilvl="0" w:tplc="17AA4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3D382C"/>
    <w:multiLevelType w:val="hybridMultilevel"/>
    <w:tmpl w:val="5272545C"/>
    <w:lvl w:ilvl="0" w:tplc="BC9669BE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E6602"/>
    <w:multiLevelType w:val="hybridMultilevel"/>
    <w:tmpl w:val="3238E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F0502"/>
    <w:multiLevelType w:val="hybridMultilevel"/>
    <w:tmpl w:val="BF1A01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F261E9"/>
    <w:multiLevelType w:val="hybridMultilevel"/>
    <w:tmpl w:val="C8B2F012"/>
    <w:lvl w:ilvl="0" w:tplc="EF4A7E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9004890"/>
    <w:multiLevelType w:val="hybridMultilevel"/>
    <w:tmpl w:val="EF1CC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7527A3"/>
    <w:multiLevelType w:val="hybridMultilevel"/>
    <w:tmpl w:val="86B8C4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A9B580E"/>
    <w:multiLevelType w:val="hybridMultilevel"/>
    <w:tmpl w:val="5B8EE9E6"/>
    <w:lvl w:ilvl="0" w:tplc="4510EE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AC814B3"/>
    <w:multiLevelType w:val="hybridMultilevel"/>
    <w:tmpl w:val="8BAA6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FB932C1"/>
    <w:multiLevelType w:val="hybridMultilevel"/>
    <w:tmpl w:val="DA3E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6E433C"/>
    <w:multiLevelType w:val="hybridMultilevel"/>
    <w:tmpl w:val="2408A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11B500D"/>
    <w:multiLevelType w:val="hybridMultilevel"/>
    <w:tmpl w:val="A686DD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FD6058"/>
    <w:multiLevelType w:val="hybridMultilevel"/>
    <w:tmpl w:val="6F0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E04C69"/>
    <w:multiLevelType w:val="hybridMultilevel"/>
    <w:tmpl w:val="145A1B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57133D"/>
    <w:multiLevelType w:val="hybridMultilevel"/>
    <w:tmpl w:val="86EC7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26803D02"/>
    <w:multiLevelType w:val="hybridMultilevel"/>
    <w:tmpl w:val="88CEB4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4C63D6E"/>
    <w:multiLevelType w:val="hybridMultilevel"/>
    <w:tmpl w:val="CFAC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1D13E8"/>
    <w:multiLevelType w:val="hybridMultilevel"/>
    <w:tmpl w:val="DFE4EFD4"/>
    <w:lvl w:ilvl="0" w:tplc="EFC04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2650F1"/>
    <w:multiLevelType w:val="hybridMultilevel"/>
    <w:tmpl w:val="DA663ABE"/>
    <w:lvl w:ilvl="0" w:tplc="EF4A7E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BC37613"/>
    <w:multiLevelType w:val="hybridMultilevel"/>
    <w:tmpl w:val="07C6A87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BF450FF"/>
    <w:multiLevelType w:val="hybridMultilevel"/>
    <w:tmpl w:val="93E0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CA31A5"/>
    <w:multiLevelType w:val="hybridMultilevel"/>
    <w:tmpl w:val="6BF40C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A4A427D"/>
    <w:multiLevelType w:val="hybridMultilevel"/>
    <w:tmpl w:val="EDE4C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2A0946"/>
    <w:multiLevelType w:val="hybridMultilevel"/>
    <w:tmpl w:val="FDE6F5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D4056BA"/>
    <w:multiLevelType w:val="hybridMultilevel"/>
    <w:tmpl w:val="BAD06B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ED4B6D"/>
    <w:multiLevelType w:val="hybridMultilevel"/>
    <w:tmpl w:val="99F2544A"/>
    <w:lvl w:ilvl="0" w:tplc="EF4A7E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E111731"/>
    <w:multiLevelType w:val="hybridMultilevel"/>
    <w:tmpl w:val="F1921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09479B3"/>
    <w:multiLevelType w:val="hybridMultilevel"/>
    <w:tmpl w:val="36E2E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1980D0E"/>
    <w:multiLevelType w:val="hybridMultilevel"/>
    <w:tmpl w:val="242C2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AD10BC"/>
    <w:multiLevelType w:val="hybridMultilevel"/>
    <w:tmpl w:val="7514E2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952B07"/>
    <w:multiLevelType w:val="hybridMultilevel"/>
    <w:tmpl w:val="E990C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9E30CD"/>
    <w:multiLevelType w:val="hybridMultilevel"/>
    <w:tmpl w:val="AEF8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8244F6"/>
    <w:multiLevelType w:val="hybridMultilevel"/>
    <w:tmpl w:val="C5503B1A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F2500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5940F3"/>
    <w:multiLevelType w:val="hybridMultilevel"/>
    <w:tmpl w:val="CE486096"/>
    <w:lvl w:ilvl="0" w:tplc="EFC04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4E2FED"/>
    <w:multiLevelType w:val="hybridMultilevel"/>
    <w:tmpl w:val="8AF677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521536A"/>
    <w:multiLevelType w:val="hybridMultilevel"/>
    <w:tmpl w:val="B6207E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6277B40"/>
    <w:multiLevelType w:val="hybridMultilevel"/>
    <w:tmpl w:val="13DC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E6929"/>
    <w:multiLevelType w:val="hybridMultilevel"/>
    <w:tmpl w:val="2EFE51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35"/>
  </w:num>
  <w:num w:numId="5">
    <w:abstractNumId w:val="22"/>
  </w:num>
  <w:num w:numId="6">
    <w:abstractNumId w:val="24"/>
  </w:num>
  <w:num w:numId="7">
    <w:abstractNumId w:val="49"/>
  </w:num>
  <w:num w:numId="8">
    <w:abstractNumId w:val="13"/>
  </w:num>
  <w:num w:numId="9">
    <w:abstractNumId w:val="1"/>
  </w:num>
  <w:num w:numId="10">
    <w:abstractNumId w:val="33"/>
  </w:num>
  <w:num w:numId="11">
    <w:abstractNumId w:val="43"/>
  </w:num>
  <w:num w:numId="12">
    <w:abstractNumId w:val="27"/>
  </w:num>
  <w:num w:numId="13">
    <w:abstractNumId w:val="8"/>
  </w:num>
  <w:num w:numId="14">
    <w:abstractNumId w:val="16"/>
  </w:num>
  <w:num w:numId="15">
    <w:abstractNumId w:val="28"/>
  </w:num>
  <w:num w:numId="16">
    <w:abstractNumId w:val="45"/>
  </w:num>
  <w:num w:numId="17">
    <w:abstractNumId w:val="2"/>
  </w:num>
  <w:num w:numId="18">
    <w:abstractNumId w:val="9"/>
  </w:num>
  <w:num w:numId="19">
    <w:abstractNumId w:val="42"/>
  </w:num>
  <w:num w:numId="20">
    <w:abstractNumId w:val="20"/>
  </w:num>
  <w:num w:numId="21">
    <w:abstractNumId w:val="23"/>
  </w:num>
  <w:num w:numId="22">
    <w:abstractNumId w:val="11"/>
  </w:num>
  <w:num w:numId="23">
    <w:abstractNumId w:val="10"/>
  </w:num>
  <w:num w:numId="24">
    <w:abstractNumId w:val="31"/>
  </w:num>
  <w:num w:numId="25">
    <w:abstractNumId w:val="15"/>
  </w:num>
  <w:num w:numId="26">
    <w:abstractNumId w:val="18"/>
  </w:num>
  <w:num w:numId="27">
    <w:abstractNumId w:val="39"/>
  </w:num>
  <w:num w:numId="28">
    <w:abstractNumId w:val="48"/>
  </w:num>
  <w:num w:numId="29">
    <w:abstractNumId w:val="21"/>
  </w:num>
  <w:num w:numId="30">
    <w:abstractNumId w:val="4"/>
  </w:num>
  <w:num w:numId="31">
    <w:abstractNumId w:val="47"/>
  </w:num>
  <w:num w:numId="32">
    <w:abstractNumId w:val="6"/>
  </w:num>
  <w:num w:numId="33">
    <w:abstractNumId w:val="38"/>
  </w:num>
  <w:num w:numId="34">
    <w:abstractNumId w:val="26"/>
  </w:num>
  <w:num w:numId="35">
    <w:abstractNumId w:val="3"/>
  </w:num>
  <w:num w:numId="36">
    <w:abstractNumId w:val="40"/>
  </w:num>
  <w:num w:numId="37">
    <w:abstractNumId w:val="46"/>
  </w:num>
  <w:num w:numId="38">
    <w:abstractNumId w:val="41"/>
  </w:num>
  <w:num w:numId="39">
    <w:abstractNumId w:val="37"/>
  </w:num>
  <w:num w:numId="40">
    <w:abstractNumId w:val="32"/>
  </w:num>
  <w:num w:numId="41">
    <w:abstractNumId w:val="30"/>
  </w:num>
  <w:num w:numId="42">
    <w:abstractNumId w:val="17"/>
  </w:num>
  <w:num w:numId="43">
    <w:abstractNumId w:val="25"/>
  </w:num>
  <w:num w:numId="44">
    <w:abstractNumId w:val="7"/>
  </w:num>
  <w:num w:numId="45">
    <w:abstractNumId w:val="34"/>
  </w:num>
  <w:num w:numId="46">
    <w:abstractNumId w:val="19"/>
  </w:num>
  <w:num w:numId="47">
    <w:abstractNumId w:val="5"/>
  </w:num>
  <w:num w:numId="48">
    <w:abstractNumId w:val="44"/>
  </w:num>
  <w:num w:numId="49">
    <w:abstractNumId w:val="29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D6"/>
    <w:rsid w:val="00167868"/>
    <w:rsid w:val="00180E01"/>
    <w:rsid w:val="0029600F"/>
    <w:rsid w:val="0056507F"/>
    <w:rsid w:val="005C4836"/>
    <w:rsid w:val="007341A1"/>
    <w:rsid w:val="00784E75"/>
    <w:rsid w:val="00813B94"/>
    <w:rsid w:val="00834D7E"/>
    <w:rsid w:val="00877556"/>
    <w:rsid w:val="00963CE2"/>
    <w:rsid w:val="00AA0F44"/>
    <w:rsid w:val="00AC3DC0"/>
    <w:rsid w:val="00B72BC8"/>
    <w:rsid w:val="00C465E8"/>
    <w:rsid w:val="00C46FD6"/>
    <w:rsid w:val="00C82B4A"/>
    <w:rsid w:val="00F6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F2EE"/>
  <w15:chartTrackingRefBased/>
  <w15:docId w15:val="{305C4894-8016-4C44-A8D4-6F7B66C7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1A1"/>
    <w:pPr>
      <w:spacing w:after="0" w:line="276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341A1"/>
    <w:pPr>
      <w:keepNext/>
      <w:keepLines/>
      <w:numPr>
        <w:numId w:val="2"/>
      </w:numPr>
      <w:spacing w:after="240"/>
      <w:outlineLvl w:val="0"/>
    </w:pPr>
    <w:rPr>
      <w:rFonts w:eastAsiaTheme="majorEastAsia"/>
      <w:b/>
      <w:bCs/>
      <w:caps/>
      <w:sz w:val="28"/>
      <w:szCs w:val="28"/>
      <w:lang w:val="ru-RU"/>
    </w:rPr>
  </w:style>
  <w:style w:type="paragraph" w:styleId="2">
    <w:name w:val="heading 2"/>
    <w:basedOn w:val="a"/>
    <w:next w:val="a"/>
    <w:link w:val="20"/>
    <w:rsid w:val="0056507F"/>
    <w:pPr>
      <w:keepNext/>
      <w:keepLines/>
      <w:spacing w:before="360" w:after="80" w:line="240" w:lineRule="auto"/>
      <w:jc w:val="left"/>
      <w:outlineLvl w:val="1"/>
    </w:pPr>
    <w:rPr>
      <w:rFonts w:eastAsia="Times New Roman"/>
      <w:b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rsid w:val="0056507F"/>
    <w:pPr>
      <w:keepNext/>
      <w:keepLines/>
      <w:spacing w:before="280" w:after="80" w:line="240" w:lineRule="auto"/>
      <w:jc w:val="left"/>
      <w:outlineLvl w:val="2"/>
    </w:pPr>
    <w:rPr>
      <w:rFonts w:eastAsia="Times New Roman"/>
      <w:b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rsid w:val="0056507F"/>
    <w:pPr>
      <w:keepNext/>
      <w:keepLines/>
      <w:spacing w:before="240" w:after="40" w:line="240" w:lineRule="auto"/>
      <w:jc w:val="left"/>
      <w:outlineLvl w:val="3"/>
    </w:pPr>
    <w:rPr>
      <w:rFonts w:eastAsia="Times New Roman"/>
      <w:b/>
      <w:lang w:val="ru-RU" w:eastAsia="ru-RU"/>
    </w:rPr>
  </w:style>
  <w:style w:type="paragraph" w:styleId="5">
    <w:name w:val="heading 5"/>
    <w:basedOn w:val="a"/>
    <w:next w:val="a"/>
    <w:link w:val="50"/>
    <w:rsid w:val="0056507F"/>
    <w:pPr>
      <w:keepNext/>
      <w:keepLines/>
      <w:spacing w:before="220" w:after="40" w:line="240" w:lineRule="auto"/>
      <w:jc w:val="left"/>
      <w:outlineLvl w:val="4"/>
    </w:pPr>
    <w:rPr>
      <w:rFonts w:eastAsia="Times New Roman"/>
      <w:b/>
      <w:sz w:val="22"/>
      <w:szCs w:val="22"/>
      <w:lang w:val="ru-RU" w:eastAsia="ru-RU"/>
    </w:rPr>
  </w:style>
  <w:style w:type="paragraph" w:styleId="6">
    <w:name w:val="heading 6"/>
    <w:basedOn w:val="a"/>
    <w:next w:val="a"/>
    <w:link w:val="60"/>
    <w:rsid w:val="0056507F"/>
    <w:pPr>
      <w:keepNext/>
      <w:keepLines/>
      <w:spacing w:before="200" w:after="40" w:line="240" w:lineRule="auto"/>
      <w:jc w:val="left"/>
      <w:outlineLvl w:val="5"/>
    </w:pPr>
    <w:rPr>
      <w:rFonts w:eastAsia="Times New Roman"/>
      <w:b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1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41A1"/>
    <w:rPr>
      <w:rFonts w:ascii="Times New Roman" w:eastAsiaTheme="majorEastAsia" w:hAnsi="Times New Roman" w:cs="Times New Roman"/>
      <w:b/>
      <w:bCs/>
      <w:caps/>
      <w:sz w:val="28"/>
      <w:szCs w:val="28"/>
    </w:rPr>
  </w:style>
  <w:style w:type="paragraph" w:styleId="a4">
    <w:name w:val="Normal (Web)"/>
    <w:basedOn w:val="a"/>
    <w:uiPriority w:val="99"/>
    <w:unhideWhenUsed/>
    <w:rsid w:val="00C465E8"/>
    <w:pPr>
      <w:spacing w:before="100" w:beforeAutospacing="1" w:after="100" w:afterAutospacing="1" w:line="240" w:lineRule="auto"/>
      <w:jc w:val="left"/>
    </w:pPr>
    <w:rPr>
      <w:rFonts w:eastAsia="Times New Roman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F6241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2415"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F6241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2415"/>
    <w:rPr>
      <w:rFonts w:ascii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6507F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6507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6507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6507F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56507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TableNormal">
    <w:name w:val="Table Normal"/>
    <w:rsid w:val="00565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next w:val="a"/>
    <w:link w:val="aa"/>
    <w:qFormat/>
    <w:rsid w:val="0056507F"/>
    <w:pPr>
      <w:keepNext/>
      <w:keepLines/>
      <w:spacing w:before="480" w:after="120" w:line="240" w:lineRule="auto"/>
      <w:jc w:val="left"/>
    </w:pPr>
    <w:rPr>
      <w:rFonts w:eastAsia="Times New Roman"/>
      <w:b/>
      <w:sz w:val="72"/>
      <w:szCs w:val="72"/>
      <w:lang w:val="ru-RU" w:eastAsia="ru-RU"/>
    </w:rPr>
  </w:style>
  <w:style w:type="character" w:customStyle="1" w:styleId="aa">
    <w:name w:val="Заголовок Знак"/>
    <w:basedOn w:val="a0"/>
    <w:link w:val="a9"/>
    <w:rsid w:val="0056507F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b">
    <w:name w:val="Subtitle"/>
    <w:basedOn w:val="a"/>
    <w:next w:val="a"/>
    <w:link w:val="ac"/>
    <w:rsid w:val="0056507F"/>
    <w:pPr>
      <w:keepNext/>
      <w:keepLines/>
      <w:spacing w:before="360" w:after="80" w:line="240" w:lineRule="auto"/>
      <w:jc w:val="left"/>
    </w:pPr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character" w:customStyle="1" w:styleId="ac">
    <w:name w:val="Подзаголовок Знак"/>
    <w:basedOn w:val="a0"/>
    <w:link w:val="ab"/>
    <w:rsid w:val="0056507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styleId="ad">
    <w:name w:val="Table Grid"/>
    <w:basedOn w:val="a1"/>
    <w:rsid w:val="00565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56507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c3">
    <w:name w:val="c3"/>
    <w:basedOn w:val="a0"/>
    <w:rsid w:val="0056507F"/>
  </w:style>
  <w:style w:type="character" w:customStyle="1" w:styleId="c5">
    <w:name w:val="c5"/>
    <w:basedOn w:val="a0"/>
    <w:rsid w:val="0056507F"/>
  </w:style>
  <w:style w:type="paragraph" w:customStyle="1" w:styleId="c2">
    <w:name w:val="c2"/>
    <w:basedOn w:val="a"/>
    <w:rsid w:val="0056507F"/>
    <w:pPr>
      <w:spacing w:before="100" w:beforeAutospacing="1" w:after="100" w:afterAutospacing="1" w:line="240" w:lineRule="auto"/>
      <w:jc w:val="left"/>
    </w:pPr>
    <w:rPr>
      <w:rFonts w:eastAsia="Times New Roman"/>
      <w:lang w:val="ru-RU" w:eastAsia="ru-RU"/>
    </w:rPr>
  </w:style>
  <w:style w:type="paragraph" w:customStyle="1" w:styleId="Default">
    <w:name w:val="Default"/>
    <w:uiPriority w:val="99"/>
    <w:rsid w:val="005650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Emphasis"/>
    <w:basedOn w:val="a0"/>
    <w:uiPriority w:val="20"/>
    <w:qFormat/>
    <w:rsid w:val="005C4836"/>
    <w:rPr>
      <w:i/>
      <w:iCs/>
    </w:rPr>
  </w:style>
  <w:style w:type="paragraph" w:customStyle="1" w:styleId="avtor">
    <w:name w:val="avtor"/>
    <w:basedOn w:val="a"/>
    <w:uiPriority w:val="99"/>
    <w:rsid w:val="005C4836"/>
    <w:pPr>
      <w:widowControl w:val="0"/>
      <w:autoSpaceDE w:val="0"/>
      <w:autoSpaceDN w:val="0"/>
      <w:adjustRightInd w:val="0"/>
      <w:spacing w:after="113" w:line="240" w:lineRule="atLeast"/>
      <w:ind w:firstLine="283"/>
      <w:jc w:val="right"/>
      <w:textAlignment w:val="center"/>
    </w:pPr>
    <w:rPr>
      <w:rFonts w:ascii="SchoolBookC" w:eastAsia="Times New Roman" w:hAnsi="SchoolBookC" w:cs="SchoolBookC"/>
      <w:i/>
      <w:iCs/>
      <w:color w:val="000000"/>
      <w:sz w:val="22"/>
      <w:szCs w:val="22"/>
      <w:lang w:eastAsia="ru-RU"/>
    </w:rPr>
  </w:style>
  <w:style w:type="character" w:customStyle="1" w:styleId="avtor1">
    <w:name w:val="avtor1"/>
    <w:basedOn w:val="a0"/>
    <w:uiPriority w:val="99"/>
    <w:rsid w:val="005C4836"/>
    <w:rPr>
      <w:rFonts w:ascii="SchoolBookC" w:hAnsi="SchoolBookC" w:cs="SchoolBookC"/>
      <w:i/>
      <w:i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paragraph" w:customStyle="1" w:styleId="text">
    <w:name w:val="text"/>
    <w:basedOn w:val="a"/>
    <w:uiPriority w:val="99"/>
    <w:rsid w:val="005C4836"/>
    <w:pPr>
      <w:widowControl w:val="0"/>
      <w:autoSpaceDE w:val="0"/>
      <w:autoSpaceDN w:val="0"/>
      <w:adjustRightInd w:val="0"/>
      <w:spacing w:line="240" w:lineRule="atLeast"/>
      <w:ind w:firstLine="283"/>
      <w:textAlignment w:val="center"/>
    </w:pPr>
    <w:rPr>
      <w:rFonts w:ascii="SchoolBookC" w:eastAsia="Times New Roman" w:hAnsi="SchoolBookC" w:cs="SchoolBookC"/>
      <w:color w:val="000000"/>
      <w:sz w:val="22"/>
      <w:szCs w:val="22"/>
      <w:lang w:val="ru-RU" w:eastAsia="ru-RU"/>
    </w:rPr>
  </w:style>
  <w:style w:type="character" w:customStyle="1" w:styleId="Text0">
    <w:name w:val="Text"/>
    <w:uiPriority w:val="99"/>
    <w:rsid w:val="005C4836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I1">
    <w:name w:val="I1"/>
    <w:basedOn w:val="a0"/>
    <w:uiPriority w:val="99"/>
    <w:rsid w:val="005C4836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snoska-s-chertoy">
    <w:name w:val="snoska-s-chertoy"/>
    <w:basedOn w:val="a"/>
    <w:uiPriority w:val="99"/>
    <w:rsid w:val="005C4836"/>
    <w:pPr>
      <w:widowControl w:val="0"/>
      <w:autoSpaceDE w:val="0"/>
      <w:autoSpaceDN w:val="0"/>
      <w:adjustRightInd w:val="0"/>
      <w:spacing w:line="200" w:lineRule="atLeast"/>
      <w:ind w:firstLine="283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ru-RU" w:eastAsia="ru-RU"/>
    </w:rPr>
  </w:style>
  <w:style w:type="paragraph" w:customStyle="1" w:styleId="NoParagraphStyle">
    <w:name w:val="[No Paragraph Style]"/>
    <w:uiPriority w:val="99"/>
    <w:rsid w:val="005C483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I">
    <w:name w:val="I"/>
    <w:basedOn w:val="NoParagraphStyle"/>
    <w:uiPriority w:val="99"/>
    <w:rsid w:val="005C4836"/>
    <w:pPr>
      <w:spacing w:before="340" w:after="170" w:line="280" w:lineRule="atLeast"/>
      <w:jc w:val="center"/>
    </w:pPr>
    <w:rPr>
      <w:rFonts w:ascii="SchoolBookC" w:hAnsi="SchoolBookC" w:cs="SchoolBookC"/>
      <w:b/>
      <w:bCs/>
      <w:sz w:val="28"/>
      <w:szCs w:val="28"/>
    </w:rPr>
  </w:style>
  <w:style w:type="character" w:customStyle="1" w:styleId="Zag-klass">
    <w:name w:val="Zag-klass"/>
    <w:uiPriority w:val="99"/>
    <w:rsid w:val="005C4836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customStyle="1" w:styleId="zag-klass0">
    <w:name w:val="zag-klass"/>
    <w:basedOn w:val="NoParagraphStyle"/>
    <w:uiPriority w:val="99"/>
    <w:rsid w:val="005C4836"/>
    <w:pPr>
      <w:spacing w:before="227" w:after="113" w:line="260" w:lineRule="atLeast"/>
      <w:jc w:val="center"/>
    </w:pPr>
    <w:rPr>
      <w:rFonts w:ascii="SchoolBookC" w:hAnsi="SchoolBookC" w:cs="SchoolBookC"/>
      <w:b/>
      <w:bCs/>
    </w:rPr>
  </w:style>
  <w:style w:type="character" w:customStyle="1" w:styleId="21">
    <w:name w:val="2"/>
    <w:basedOn w:val="I1"/>
    <w:uiPriority w:val="99"/>
    <w:rsid w:val="005C4836"/>
    <w:rPr>
      <w:rFonts w:ascii="JournalC" w:hAnsi="JournalC" w:cs="JournalC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5C4836"/>
    <w:rPr>
      <w:rFonts w:ascii="Calibri" w:hAnsi="Calibri" w:cs="Calibri"/>
    </w:rPr>
  </w:style>
  <w:style w:type="paragraph" w:styleId="af1">
    <w:name w:val="footnote text"/>
    <w:basedOn w:val="a"/>
    <w:link w:val="af0"/>
    <w:uiPriority w:val="99"/>
    <w:semiHidden/>
    <w:rsid w:val="005C4836"/>
    <w:pPr>
      <w:spacing w:after="200"/>
      <w:jc w:val="left"/>
    </w:pPr>
    <w:rPr>
      <w:rFonts w:ascii="Calibri" w:hAnsi="Calibri" w:cs="Calibri"/>
      <w:sz w:val="22"/>
      <w:szCs w:val="22"/>
      <w:lang w:val="ru-RU"/>
    </w:rPr>
  </w:style>
  <w:style w:type="character" w:customStyle="1" w:styleId="11">
    <w:name w:val="Текст сноски Знак1"/>
    <w:basedOn w:val="a0"/>
    <w:uiPriority w:val="99"/>
    <w:semiHidden/>
    <w:rsid w:val="005C4836"/>
    <w:rPr>
      <w:rFonts w:ascii="Times New Roman" w:hAnsi="Times New Roman" w:cs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5C4836"/>
    <w:rPr>
      <w:rFonts w:cs="Times New Roman"/>
    </w:rPr>
  </w:style>
  <w:style w:type="paragraph" w:customStyle="1" w:styleId="af3">
    <w:name w:val="А_основной"/>
    <w:basedOn w:val="a"/>
    <w:link w:val="af4"/>
    <w:qFormat/>
    <w:rsid w:val="005C4836"/>
    <w:pPr>
      <w:spacing w:line="360" w:lineRule="auto"/>
      <w:ind w:firstLine="454"/>
    </w:pPr>
    <w:rPr>
      <w:rFonts w:eastAsia="Calibri"/>
      <w:sz w:val="28"/>
      <w:szCs w:val="28"/>
      <w:lang w:val="ru-RU"/>
    </w:rPr>
  </w:style>
  <w:style w:type="character" w:customStyle="1" w:styleId="af4">
    <w:name w:val="А_основной Знак"/>
    <w:basedOn w:val="a0"/>
    <w:link w:val="af3"/>
    <w:rsid w:val="005C4836"/>
    <w:rPr>
      <w:rFonts w:ascii="Times New Roman" w:eastAsia="Calibri" w:hAnsi="Times New Roman" w:cs="Times New Roman"/>
      <w:sz w:val="28"/>
      <w:szCs w:val="28"/>
    </w:rPr>
  </w:style>
  <w:style w:type="character" w:customStyle="1" w:styleId="12">
    <w:name w:val="Название Знак1"/>
    <w:basedOn w:val="a0"/>
    <w:uiPriority w:val="10"/>
    <w:rsid w:val="005C483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C48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5">
    <w:name w:val="Strong"/>
    <w:basedOn w:val="a0"/>
    <w:uiPriority w:val="22"/>
    <w:qFormat/>
    <w:rsid w:val="005C4836"/>
    <w:rPr>
      <w:b/>
      <w:bCs/>
    </w:rPr>
  </w:style>
  <w:style w:type="character" w:styleId="af6">
    <w:name w:val="Intense Emphasis"/>
    <w:basedOn w:val="a0"/>
    <w:uiPriority w:val="21"/>
    <w:qFormat/>
    <w:rsid w:val="005C4836"/>
    <w:rPr>
      <w:b/>
      <w:bCs/>
      <w:i/>
      <w:iCs/>
      <w:color w:val="4472C4" w:themeColor="accent1"/>
    </w:rPr>
  </w:style>
  <w:style w:type="character" w:customStyle="1" w:styleId="af7">
    <w:name w:val="Текст выноски Знак"/>
    <w:basedOn w:val="a0"/>
    <w:link w:val="af8"/>
    <w:uiPriority w:val="99"/>
    <w:semiHidden/>
    <w:rsid w:val="005C4836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unhideWhenUsed/>
    <w:rsid w:val="005C4836"/>
    <w:pPr>
      <w:spacing w:line="240" w:lineRule="auto"/>
      <w:jc w:val="left"/>
    </w:pPr>
    <w:rPr>
      <w:rFonts w:ascii="Tahoma" w:hAnsi="Tahoma" w:cs="Tahoma"/>
      <w:sz w:val="16"/>
      <w:szCs w:val="16"/>
      <w:lang w:val="ru-RU"/>
    </w:rPr>
  </w:style>
  <w:style w:type="character" w:customStyle="1" w:styleId="13">
    <w:name w:val="Текст выноски Знак1"/>
    <w:basedOn w:val="a0"/>
    <w:uiPriority w:val="99"/>
    <w:semiHidden/>
    <w:rsid w:val="005C4836"/>
    <w:rPr>
      <w:rFonts w:ascii="Segoe UI" w:hAnsi="Segoe UI" w:cs="Segoe UI"/>
      <w:sz w:val="18"/>
      <w:szCs w:val="18"/>
      <w:lang w:val="en-US"/>
    </w:rPr>
  </w:style>
  <w:style w:type="paragraph" w:customStyle="1" w:styleId="ConsPlusNormal">
    <w:name w:val="ConsPlusNormal"/>
    <w:rsid w:val="005C4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9">
    <w:name w:val="Цветовое выделение"/>
    <w:uiPriority w:val="99"/>
    <w:rsid w:val="005C4836"/>
    <w:rPr>
      <w:b/>
      <w:color w:val="26282F"/>
    </w:rPr>
  </w:style>
  <w:style w:type="table" w:customStyle="1" w:styleId="14">
    <w:name w:val="Сетка таблицы светлая1"/>
    <w:basedOn w:val="a1"/>
    <w:uiPriority w:val="40"/>
    <w:rsid w:val="005C4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22">
    <w:name w:val="Абзац списка2"/>
    <w:basedOn w:val="a"/>
    <w:uiPriority w:val="99"/>
    <w:rsid w:val="005C4836"/>
    <w:pPr>
      <w:spacing w:after="200"/>
      <w:ind w:left="720"/>
      <w:contextualSpacing/>
      <w:jc w:val="left"/>
    </w:pPr>
    <w:rPr>
      <w:rFonts w:ascii="Calibri" w:eastAsia="Calibri" w:hAnsi="Calibri"/>
      <w:sz w:val="22"/>
      <w:szCs w:val="22"/>
      <w:lang w:val="ru-RU" w:eastAsia="ru-RU"/>
    </w:rPr>
  </w:style>
  <w:style w:type="character" w:styleId="afa">
    <w:name w:val="annotation reference"/>
    <w:basedOn w:val="a0"/>
    <w:uiPriority w:val="99"/>
    <w:semiHidden/>
    <w:unhideWhenUsed/>
    <w:rsid w:val="005C483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5C4836"/>
    <w:pPr>
      <w:spacing w:line="240" w:lineRule="auto"/>
      <w:jc w:val="left"/>
    </w:pPr>
    <w:rPr>
      <w:rFonts w:eastAsia="Times New Roman"/>
      <w:sz w:val="20"/>
      <w:szCs w:val="20"/>
      <w:lang w:val="ru-RU"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5C4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C483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C48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C4836"/>
    <w:pPr>
      <w:widowControl w:val="0"/>
      <w:autoSpaceDE w:val="0"/>
      <w:autoSpaceDN w:val="0"/>
      <w:spacing w:line="240" w:lineRule="auto"/>
      <w:ind w:left="107"/>
      <w:jc w:val="left"/>
    </w:pPr>
    <w:rPr>
      <w:rFonts w:eastAsia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1D542-32C4-4415-BC24-A843FE85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15</Pages>
  <Words>5086</Words>
  <Characters>28992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S7</Company>
  <LinksUpToDate>false</LinksUpToDate>
  <CharactersWithSpaces>34010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 Андрей Сергеевич</dc:creator>
  <cp:keywords/>
  <dc:description/>
  <cp:lastModifiedBy>Стрельцов Андрей Сергеевич</cp:lastModifiedBy>
  <cp:revision>10</cp:revision>
  <dcterms:created xsi:type="dcterms:W3CDTF">2021-10-11T14:28:00Z</dcterms:created>
  <dcterms:modified xsi:type="dcterms:W3CDTF">2021-10-11T16:03:00Z</dcterms:modified>
</cp:coreProperties>
</file>